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69044A1D"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r w:rsidR="008B56B5" w:rsidRPr="008B56B5">
        <w:t xml:space="preserve"> </w:t>
      </w:r>
      <w:r w:rsidR="008B56B5" w:rsidRPr="008B56B5">
        <w:rPr>
          <w:rFonts w:ascii="Arial" w:eastAsia="Times New Roman" w:hAnsi="Arial" w:cs="Arial"/>
          <w:b/>
          <w:i/>
          <w:iCs/>
          <w:color w:val="404040"/>
          <w:lang w:val="x-none" w:eastAsia="x-none"/>
        </w:rPr>
        <w:t>nebo „SoD“</w:t>
      </w:r>
      <w:r w:rsidRPr="00594BBC">
        <w:rPr>
          <w:rFonts w:ascii="Arial" w:eastAsia="Times New Roman" w:hAnsi="Arial" w:cs="Arial"/>
          <w:b/>
          <w:i/>
          <w:iCs/>
          <w:color w:val="404040"/>
          <w:lang w:val="x-none" w:eastAsia="x-none"/>
        </w:rPr>
        <w:t>)</w:t>
      </w:r>
    </w:p>
    <w:p w14:paraId="2FC63DC9" w14:textId="04759CFA" w:rsidR="006615F7" w:rsidRPr="004D6D93" w:rsidRDefault="004D6D93" w:rsidP="004D6D93">
      <w:pPr>
        <w:spacing w:after="120" w:line="288" w:lineRule="auto"/>
        <w:jc w:val="center"/>
        <w:rPr>
          <w:rFonts w:ascii="Arial" w:eastAsia="Times New Roman" w:hAnsi="Arial" w:cs="Arial"/>
          <w:lang w:eastAsia="cs-CZ"/>
        </w:rPr>
      </w:pPr>
      <w:r>
        <w:rPr>
          <w:rFonts w:ascii="Arial" w:eastAsia="Times New Roman" w:hAnsi="Arial" w:cs="Arial"/>
          <w:bCs/>
          <w:lang w:eastAsia="cs-CZ"/>
        </w:rPr>
        <w:t>u</w:t>
      </w:r>
      <w:r w:rsidR="006615F7" w:rsidRPr="00594BBC">
        <w:rPr>
          <w:rFonts w:ascii="Arial" w:eastAsia="Times New Roman" w:hAnsi="Arial" w:cs="Arial"/>
          <w:bCs/>
          <w:lang w:eastAsia="cs-CZ"/>
        </w:rPr>
        <w:t>zavřená</w:t>
      </w:r>
      <w:r>
        <w:rPr>
          <w:rFonts w:ascii="Arial" w:eastAsia="Times New Roman" w:hAnsi="Arial" w:cs="Arial"/>
          <w:lang w:eastAsia="cs-CZ"/>
        </w:rPr>
        <w:t xml:space="preserve"> </w:t>
      </w:r>
      <w:r w:rsidR="006615F7"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r>
        <w:rPr>
          <w:rFonts w:ascii="Arial" w:eastAsia="Times New Roman" w:hAnsi="Arial" w:cs="Arial"/>
          <w:lang w:eastAsia="cs-CZ"/>
        </w:rPr>
        <w:t xml:space="preserve"> </w:t>
      </w:r>
      <w:r w:rsidR="006615F7" w:rsidRPr="00594BBC">
        <w:rPr>
          <w:rFonts w:ascii="Arial" w:eastAsia="Times New Roman" w:hAnsi="Arial" w:cs="Arial"/>
          <w:lang w:eastAsia="cs-CZ"/>
        </w:rPr>
        <w:t>(dále jen „občanský zákoník“)</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48BB2B40" w14:textId="77777777" w:rsidR="00697FD5" w:rsidRPr="00B109EB" w:rsidRDefault="00697FD5" w:rsidP="00697FD5">
      <w:pPr>
        <w:tabs>
          <w:tab w:val="left" w:pos="4253"/>
        </w:tabs>
        <w:spacing w:after="120" w:line="269" w:lineRule="auto"/>
        <w:jc w:val="both"/>
        <w:rPr>
          <w:rFonts w:ascii="Arial" w:eastAsia="Times New Roman" w:hAnsi="Arial" w:cs="Arial"/>
          <w:b/>
          <w:lang w:eastAsia="cs-CZ"/>
        </w:rPr>
      </w:pPr>
      <w:r w:rsidRPr="00B109EB">
        <w:rPr>
          <w:rFonts w:ascii="Arial" w:eastAsia="Times New Roman" w:hAnsi="Arial" w:cs="Arial"/>
          <w:b/>
          <w:lang w:eastAsia="cs-CZ"/>
        </w:rPr>
        <w:t xml:space="preserve">Objednatel:                                                 </w:t>
      </w:r>
    </w:p>
    <w:p w14:paraId="4F7711E3" w14:textId="77777777" w:rsidR="00697FD5" w:rsidRDefault="00697FD5" w:rsidP="00697FD5">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Česká republika – Státní pozemkový úřad</w:t>
      </w:r>
    </w:p>
    <w:p w14:paraId="25F610ED" w14:textId="77777777" w:rsidR="00697FD5" w:rsidRPr="00B109EB" w:rsidRDefault="00697FD5" w:rsidP="00697FD5">
      <w:pPr>
        <w:tabs>
          <w:tab w:val="left" w:pos="4253"/>
        </w:tabs>
        <w:spacing w:after="0" w:line="280" w:lineRule="exact"/>
        <w:jc w:val="both"/>
        <w:rPr>
          <w:rFonts w:ascii="Arial" w:eastAsia="Times New Roman" w:hAnsi="Arial" w:cs="Arial"/>
          <w:b/>
          <w:lang w:eastAsia="cs-CZ"/>
        </w:rPr>
      </w:pPr>
      <w:r w:rsidRPr="0037732C">
        <w:rPr>
          <w:rFonts w:ascii="Arial" w:eastAsia="Times New Roman" w:hAnsi="Arial" w:cs="Arial"/>
          <w:bCs/>
          <w:lang w:eastAsia="cs-CZ"/>
        </w:rPr>
        <w:t>Sídlo:</w:t>
      </w:r>
      <w:r w:rsidRPr="006F210D">
        <w:t xml:space="preserve"> </w:t>
      </w:r>
      <w:r w:rsidRPr="00CF1080">
        <w:rPr>
          <w:rFonts w:ascii="Arial" w:eastAsia="Times New Roman" w:hAnsi="Arial" w:cs="Arial"/>
          <w:lang w:eastAsia="cs-CZ"/>
        </w:rPr>
        <w:t>Husinecká 1024/11a, 130 00 Praha 3</w:t>
      </w:r>
      <w:r>
        <w:rPr>
          <w:rFonts w:ascii="Arial" w:eastAsia="Times New Roman" w:hAnsi="Arial" w:cs="Arial"/>
          <w:b/>
          <w:lang w:eastAsia="cs-CZ"/>
        </w:rPr>
        <w:t xml:space="preserve"> </w:t>
      </w:r>
    </w:p>
    <w:p w14:paraId="6BF4174E" w14:textId="77777777" w:rsidR="00697FD5" w:rsidRDefault="00697FD5" w:rsidP="00697FD5">
      <w:pPr>
        <w:overflowPunct w:val="0"/>
        <w:autoSpaceDE w:val="0"/>
        <w:autoSpaceDN w:val="0"/>
        <w:adjustRightInd w:val="0"/>
        <w:spacing w:after="0"/>
        <w:jc w:val="both"/>
        <w:textAlignment w:val="baseline"/>
        <w:rPr>
          <w:rFonts w:ascii="Arial" w:eastAsia="Times New Roman" w:hAnsi="Arial" w:cs="Arial"/>
          <w:b/>
          <w:lang w:eastAsia="cs-CZ"/>
        </w:rPr>
      </w:pPr>
      <w:r w:rsidRPr="00B109EB">
        <w:rPr>
          <w:rFonts w:ascii="Arial" w:eastAsia="Times New Roman" w:hAnsi="Arial" w:cs="Arial"/>
          <w:b/>
          <w:lang w:eastAsia="cs-CZ"/>
        </w:rPr>
        <w:t xml:space="preserve">Krajský pozemkový úřad </w:t>
      </w:r>
      <w:r w:rsidRPr="0019074D">
        <w:rPr>
          <w:rFonts w:ascii="Arial" w:eastAsia="Times New Roman" w:hAnsi="Arial" w:cs="Arial"/>
          <w:b/>
          <w:lang w:eastAsia="cs-CZ"/>
        </w:rPr>
        <w:t>pro Zlínský kraj</w:t>
      </w:r>
    </w:p>
    <w:p w14:paraId="0E2F08EB" w14:textId="77777777" w:rsidR="00697FD5" w:rsidRPr="00D1628E" w:rsidRDefault="00697FD5" w:rsidP="00697FD5">
      <w:pPr>
        <w:overflowPunct w:val="0"/>
        <w:autoSpaceDE w:val="0"/>
        <w:autoSpaceDN w:val="0"/>
        <w:adjustRightInd w:val="0"/>
        <w:spacing w:after="0"/>
        <w:jc w:val="both"/>
        <w:textAlignment w:val="baseline"/>
        <w:rPr>
          <w:rFonts w:ascii="Arial" w:eastAsia="Times New Roman" w:hAnsi="Arial" w:cs="Arial"/>
          <w:bCs/>
          <w:lang w:eastAsia="cs-CZ"/>
        </w:rPr>
      </w:pPr>
      <w:r w:rsidRPr="00D1628E">
        <w:rPr>
          <w:rFonts w:ascii="Arial" w:eastAsia="Times New Roman" w:hAnsi="Arial" w:cs="Arial"/>
          <w:bCs/>
          <w:lang w:eastAsia="cs-CZ"/>
        </w:rPr>
        <w:t>Adresa: Zarámí 88, 760 1 Zlín</w:t>
      </w:r>
    </w:p>
    <w:p w14:paraId="3D75E355" w14:textId="77777777" w:rsidR="00697FD5" w:rsidRPr="005B1782" w:rsidRDefault="00697FD5" w:rsidP="00697FD5">
      <w:pPr>
        <w:overflowPunct w:val="0"/>
        <w:autoSpaceDE w:val="0"/>
        <w:autoSpaceDN w:val="0"/>
        <w:adjustRightInd w:val="0"/>
        <w:spacing w:after="0"/>
        <w:jc w:val="both"/>
        <w:textAlignment w:val="baseline"/>
        <w:rPr>
          <w:rFonts w:ascii="Arial" w:eastAsia="Times New Roman" w:hAnsi="Arial" w:cs="Arial"/>
          <w:bCs/>
          <w:lang w:eastAsia="cs-CZ"/>
        </w:rPr>
      </w:pPr>
      <w:r w:rsidRPr="005B1782">
        <w:rPr>
          <w:rFonts w:ascii="Arial" w:eastAsia="Times New Roman" w:hAnsi="Arial" w:cs="Arial"/>
          <w:bCs/>
          <w:lang w:eastAsia="cs-CZ"/>
        </w:rPr>
        <w:t>Pobočka: Zlín</w:t>
      </w:r>
    </w:p>
    <w:p w14:paraId="6E9F040D" w14:textId="77777777" w:rsidR="00697FD5" w:rsidRPr="005B1782" w:rsidRDefault="00697FD5" w:rsidP="00697FD5">
      <w:pPr>
        <w:overflowPunct w:val="0"/>
        <w:autoSpaceDE w:val="0"/>
        <w:autoSpaceDN w:val="0"/>
        <w:adjustRightInd w:val="0"/>
        <w:spacing w:after="0"/>
        <w:jc w:val="both"/>
        <w:textAlignment w:val="baseline"/>
        <w:rPr>
          <w:rFonts w:ascii="Arial" w:eastAsia="Times New Roman" w:hAnsi="Arial" w:cs="Arial"/>
          <w:bCs/>
          <w:lang w:eastAsia="cs-CZ"/>
        </w:rPr>
      </w:pPr>
      <w:r w:rsidRPr="005B1782">
        <w:rPr>
          <w:rFonts w:ascii="Arial" w:eastAsia="Times New Roman" w:hAnsi="Arial" w:cs="Arial"/>
          <w:bCs/>
          <w:lang w:eastAsia="cs-CZ"/>
        </w:rPr>
        <w:t>Adresa: Zarámí 88, 760 1 Zlín</w:t>
      </w:r>
    </w:p>
    <w:p w14:paraId="656B4E32" w14:textId="77777777" w:rsidR="00697FD5" w:rsidRPr="00B109EB" w:rsidRDefault="00697FD5" w:rsidP="00697FD5">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zastoupený:</w:t>
      </w:r>
      <w:r w:rsidRPr="00B109EB">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t>Ing. Mladou Augustinovou, ředitelkou KPÚ</w:t>
      </w:r>
    </w:p>
    <w:p w14:paraId="60A3CE85" w14:textId="77777777" w:rsidR="00697FD5" w:rsidRPr="00B109EB" w:rsidRDefault="00697FD5" w:rsidP="00697FD5">
      <w:pPr>
        <w:widowControl w:val="0"/>
        <w:tabs>
          <w:tab w:val="left" w:pos="4536"/>
        </w:tabs>
        <w:suppressAutoHyphens/>
        <w:spacing w:after="0" w:line="240" w:lineRule="auto"/>
        <w:ind w:left="4536" w:hanging="4536"/>
        <w:jc w:val="both"/>
        <w:rPr>
          <w:rFonts w:ascii="Arial" w:eastAsia="Lucida Sans Unicode" w:hAnsi="Arial" w:cs="Arial"/>
          <w:lang w:eastAsia="cs-CZ"/>
        </w:rPr>
      </w:pPr>
      <w:r>
        <w:rPr>
          <w:rFonts w:ascii="Arial" w:eastAsia="Lucida Sans Unicode" w:hAnsi="Arial" w:cs="Arial"/>
          <w:lang w:eastAsia="cs-CZ"/>
        </w:rPr>
        <w:t>V</w:t>
      </w:r>
      <w:r w:rsidRPr="00B109EB">
        <w:rPr>
          <w:rFonts w:ascii="Arial" w:eastAsia="Lucida Sans Unicode" w:hAnsi="Arial" w:cs="Arial"/>
          <w:lang w:eastAsia="cs-CZ"/>
        </w:rPr>
        <w:t>e smluvních záležitostech oprávněn jednat:</w:t>
      </w:r>
      <w:r w:rsidRPr="00B109EB">
        <w:rPr>
          <w:rFonts w:ascii="Arial" w:eastAsia="Lucida Sans Unicode" w:hAnsi="Arial" w:cs="Arial"/>
          <w:lang w:eastAsia="cs-CZ"/>
        </w:rPr>
        <w:tab/>
      </w:r>
      <w:r>
        <w:rPr>
          <w:rFonts w:ascii="Arial" w:eastAsia="Lucida Sans Unicode" w:hAnsi="Arial" w:cs="Arial"/>
          <w:lang w:eastAsia="cs-CZ"/>
        </w:rPr>
        <w:tab/>
        <w:t>Ing. Mlada Augustinová, ředitelka KPÚ</w:t>
      </w:r>
    </w:p>
    <w:p w14:paraId="0736B5E9" w14:textId="77777777" w:rsidR="00697FD5" w:rsidRPr="00B109EB" w:rsidRDefault="00697FD5" w:rsidP="00697FD5">
      <w:pPr>
        <w:widowControl w:val="0"/>
        <w:suppressAutoHyphens/>
        <w:spacing w:after="0" w:line="240" w:lineRule="auto"/>
        <w:jc w:val="both"/>
        <w:rPr>
          <w:rFonts w:ascii="Arial" w:eastAsia="Lucida Sans Unicode" w:hAnsi="Arial" w:cs="Arial"/>
          <w:snapToGrid w:val="0"/>
          <w:lang w:eastAsia="cs-CZ"/>
        </w:rPr>
      </w:pPr>
      <w:r>
        <w:rPr>
          <w:rFonts w:ascii="Arial" w:eastAsia="Lucida Sans Unicode" w:hAnsi="Arial" w:cs="Arial"/>
          <w:lang w:eastAsia="cs-CZ"/>
        </w:rPr>
        <w:t>V</w:t>
      </w:r>
      <w:r w:rsidRPr="00B109EB">
        <w:rPr>
          <w:rFonts w:ascii="Arial" w:eastAsia="Lucida Sans Unicode" w:hAnsi="Arial" w:cs="Arial"/>
          <w:lang w:eastAsia="cs-CZ"/>
        </w:rPr>
        <w:t xml:space="preserve">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SoD včetně obsahu příloh je </w:t>
      </w:r>
      <w:r w:rsidRPr="00B109EB">
        <w:rPr>
          <w:rFonts w:ascii="Arial" w:eastAsia="Lucida Sans Unicode" w:hAnsi="Arial" w:cs="Arial"/>
          <w:snapToGrid w:val="0"/>
          <w:lang w:eastAsia="cs-CZ"/>
        </w:rPr>
        <w:t>oprávněn jednat:</w:t>
      </w:r>
      <w:r w:rsidRPr="00B109EB">
        <w:rPr>
          <w:rFonts w:ascii="Arial" w:eastAsia="Lucida Sans Unicode" w:hAnsi="Arial" w:cs="Arial"/>
          <w:snapToGrid w:val="0"/>
          <w:lang w:eastAsia="cs-CZ"/>
        </w:rPr>
        <w:tab/>
      </w:r>
      <w:r>
        <w:rPr>
          <w:rFonts w:ascii="Arial" w:eastAsia="Lucida Sans Unicode" w:hAnsi="Arial" w:cs="Arial"/>
          <w:snapToGrid w:val="0"/>
          <w:lang w:eastAsia="cs-CZ"/>
        </w:rPr>
        <w:tab/>
      </w:r>
      <w:r>
        <w:rPr>
          <w:rFonts w:ascii="Arial" w:eastAsia="Lucida Sans Unicode" w:hAnsi="Arial" w:cs="Arial"/>
          <w:snapToGrid w:val="0"/>
          <w:lang w:eastAsia="cs-CZ"/>
        </w:rPr>
        <w:tab/>
      </w:r>
      <w:r>
        <w:rPr>
          <w:rFonts w:ascii="Arial" w:eastAsia="Lucida Sans Unicode" w:hAnsi="Arial" w:cs="Arial"/>
          <w:snapToGrid w:val="0"/>
          <w:lang w:eastAsia="cs-CZ"/>
        </w:rPr>
        <w:tab/>
        <w:t>Ing. Roman Hák, vedoucí pobočky Zlín</w:t>
      </w:r>
      <w:r w:rsidRPr="00B109EB">
        <w:rPr>
          <w:rFonts w:ascii="Arial" w:eastAsia="Lucida Sans Unicode" w:hAnsi="Arial" w:cs="Arial"/>
          <w:lang w:eastAsia="cs-CZ"/>
        </w:rPr>
        <w:t xml:space="preserve"> </w:t>
      </w:r>
    </w:p>
    <w:p w14:paraId="58ED6D35" w14:textId="77777777" w:rsidR="00697FD5" w:rsidRPr="00B109EB" w:rsidRDefault="00697FD5" w:rsidP="00697FD5">
      <w:pPr>
        <w:widowControl w:val="0"/>
        <w:tabs>
          <w:tab w:val="left" w:pos="4536"/>
        </w:tabs>
        <w:suppressAutoHyphens/>
        <w:spacing w:after="0" w:line="240" w:lineRule="auto"/>
        <w:jc w:val="both"/>
        <w:rPr>
          <w:rFonts w:ascii="Arial" w:eastAsia="Lucida Sans Unicode" w:hAnsi="Arial" w:cs="Arial"/>
          <w:lang w:eastAsia="cs-CZ"/>
        </w:rPr>
      </w:pPr>
      <w:r w:rsidRPr="00B109EB">
        <w:rPr>
          <w:rFonts w:ascii="Arial" w:eastAsia="Lucida Sans Unicode" w:hAnsi="Arial" w:cs="Arial"/>
          <w:lang w:eastAsia="cs-CZ"/>
        </w:rPr>
        <w:t xml:space="preserve">      </w:t>
      </w:r>
      <w:r w:rsidRPr="00B109EB">
        <w:rPr>
          <w:rFonts w:ascii="Arial" w:eastAsia="Lucida Sans Unicode" w:hAnsi="Arial" w:cs="Arial"/>
          <w:lang w:eastAsia="cs-CZ"/>
        </w:rPr>
        <w:tab/>
      </w:r>
      <w:r>
        <w:rPr>
          <w:rFonts w:ascii="Arial" w:eastAsia="Lucida Sans Unicode" w:hAnsi="Arial" w:cs="Arial"/>
          <w:lang w:eastAsia="cs-CZ"/>
        </w:rPr>
        <w:tab/>
        <w:t>Ing. Jiří Gášek, odborný rada pobočky Zlín</w:t>
      </w:r>
      <w:r w:rsidRPr="00B109EB">
        <w:rPr>
          <w:rFonts w:ascii="Arial" w:eastAsia="Lucida Sans Unicode" w:hAnsi="Arial" w:cs="Arial"/>
          <w:lang w:eastAsia="cs-CZ"/>
        </w:rPr>
        <w:t xml:space="preserve">  </w:t>
      </w:r>
      <w:r>
        <w:rPr>
          <w:rFonts w:ascii="Arial" w:eastAsia="Lucida Sans Unicode" w:hAnsi="Arial" w:cs="Arial"/>
          <w:lang w:eastAsia="cs-CZ"/>
        </w:rPr>
        <w:t xml:space="preserve">         </w:t>
      </w:r>
      <w:r w:rsidRPr="00B109EB">
        <w:rPr>
          <w:rFonts w:ascii="Arial" w:eastAsia="Lucida Sans Unicode" w:hAnsi="Arial" w:cs="Arial"/>
          <w:lang w:eastAsia="cs-CZ"/>
        </w:rPr>
        <w:t>Tel.:</w:t>
      </w:r>
      <w:r w:rsidRPr="00B109EB">
        <w:rPr>
          <w:rFonts w:ascii="Arial" w:eastAsia="Lucida Sans Unicode" w:hAnsi="Arial" w:cs="Arial"/>
          <w:lang w:eastAsia="cs-CZ"/>
        </w:rPr>
        <w:tab/>
      </w:r>
      <w:r>
        <w:rPr>
          <w:rFonts w:ascii="Arial" w:eastAsia="Lucida Sans Unicode" w:hAnsi="Arial" w:cs="Arial"/>
          <w:lang w:eastAsia="cs-CZ"/>
        </w:rPr>
        <w:tab/>
        <w:t>+420 </w:t>
      </w:r>
      <w:r w:rsidRPr="008C3910">
        <w:rPr>
          <w:rFonts w:ascii="Arial" w:eastAsia="Lucida Sans Unicode" w:hAnsi="Arial" w:cs="Arial"/>
          <w:lang w:eastAsia="cs-CZ"/>
        </w:rPr>
        <w:t>72</w:t>
      </w:r>
      <w:r>
        <w:rPr>
          <w:rFonts w:ascii="Arial" w:eastAsia="Lucida Sans Unicode" w:hAnsi="Arial" w:cs="Arial"/>
          <w:lang w:eastAsia="cs-CZ"/>
        </w:rPr>
        <w:t xml:space="preserve">7 956 372 / </w:t>
      </w:r>
      <w:r w:rsidRPr="00B109EB">
        <w:rPr>
          <w:rFonts w:ascii="Arial" w:eastAsia="Lucida Sans Unicode" w:hAnsi="Arial" w:cs="Arial"/>
          <w:lang w:eastAsia="cs-CZ"/>
        </w:rPr>
        <w:t>+420</w:t>
      </w:r>
      <w:r>
        <w:rPr>
          <w:rFonts w:ascii="Arial" w:eastAsia="Lucida Sans Unicode" w:hAnsi="Arial" w:cs="Arial"/>
          <w:lang w:eastAsia="cs-CZ"/>
        </w:rPr>
        <w:t> </w:t>
      </w:r>
      <w:r w:rsidRPr="00853C13">
        <w:rPr>
          <w:rFonts w:ascii="Arial" w:eastAsia="Lucida Sans Unicode" w:hAnsi="Arial" w:cs="Arial"/>
          <w:lang w:eastAsia="cs-CZ"/>
        </w:rPr>
        <w:t>727</w:t>
      </w:r>
      <w:r>
        <w:rPr>
          <w:rFonts w:ascii="Arial" w:eastAsia="Lucida Sans Unicode" w:hAnsi="Arial" w:cs="Arial"/>
          <w:lang w:eastAsia="cs-CZ"/>
        </w:rPr>
        <w:t> </w:t>
      </w:r>
      <w:r w:rsidRPr="00853C13">
        <w:rPr>
          <w:rFonts w:ascii="Arial" w:eastAsia="Lucida Sans Unicode" w:hAnsi="Arial" w:cs="Arial"/>
          <w:lang w:eastAsia="cs-CZ"/>
        </w:rPr>
        <w:t>956</w:t>
      </w:r>
      <w:r>
        <w:rPr>
          <w:rFonts w:ascii="Arial" w:eastAsia="Lucida Sans Unicode" w:hAnsi="Arial" w:cs="Arial"/>
          <w:lang w:eastAsia="cs-CZ"/>
        </w:rPr>
        <w:t xml:space="preserve"> </w:t>
      </w:r>
      <w:r w:rsidRPr="00853C13">
        <w:rPr>
          <w:rFonts w:ascii="Arial" w:eastAsia="Lucida Sans Unicode" w:hAnsi="Arial" w:cs="Arial"/>
          <w:lang w:eastAsia="cs-CZ"/>
        </w:rPr>
        <w:t>462</w:t>
      </w:r>
      <w:r w:rsidRPr="00B109EB">
        <w:rPr>
          <w:rFonts w:ascii="Arial" w:eastAsia="Lucida Sans Unicode" w:hAnsi="Arial" w:cs="Arial"/>
          <w:lang w:eastAsia="cs-CZ"/>
        </w:rPr>
        <w:t xml:space="preserve"> </w:t>
      </w:r>
    </w:p>
    <w:p w14:paraId="2783619F" w14:textId="77777777" w:rsidR="00697FD5" w:rsidRDefault="00697FD5" w:rsidP="00697FD5">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E-mail:</w:t>
      </w:r>
      <w:r w:rsidRPr="00B109EB">
        <w:rPr>
          <w:rFonts w:ascii="Arial" w:eastAsia="Lucida Sans Unicode" w:hAnsi="Arial" w:cs="Arial"/>
          <w:lang w:eastAsia="cs-CZ"/>
        </w:rPr>
        <w:tab/>
      </w:r>
      <w:r>
        <w:rPr>
          <w:rFonts w:ascii="Arial" w:eastAsia="Lucida Sans Unicode" w:hAnsi="Arial" w:cs="Arial"/>
          <w:lang w:eastAsia="cs-CZ"/>
        </w:rPr>
        <w:tab/>
      </w:r>
      <w:hyperlink r:id="rId13" w:history="1">
        <w:r w:rsidRPr="00704078">
          <w:rPr>
            <w:rStyle w:val="Hypertextovodkaz"/>
            <w:rFonts w:ascii="Arial" w:eastAsia="Lucida Sans Unicode" w:hAnsi="Arial" w:cs="Arial"/>
            <w:color w:val="auto"/>
            <w:u w:val="none"/>
            <w:lang w:eastAsia="cs-CZ"/>
          </w:rPr>
          <w:t>r.hak@spucr.cz</w:t>
        </w:r>
      </w:hyperlink>
      <w:r>
        <w:rPr>
          <w:rStyle w:val="Hypertextovodkaz"/>
          <w:rFonts w:ascii="Arial" w:eastAsia="Lucida Sans Unicode" w:hAnsi="Arial" w:cs="Arial"/>
          <w:color w:val="auto"/>
          <w:u w:val="none"/>
          <w:lang w:eastAsia="cs-CZ"/>
        </w:rPr>
        <w:t xml:space="preserve"> </w:t>
      </w:r>
      <w:r>
        <w:rPr>
          <w:rFonts w:ascii="Arial" w:eastAsia="Lucida Sans Unicode" w:hAnsi="Arial" w:cs="Arial"/>
          <w:lang w:eastAsia="cs-CZ"/>
        </w:rPr>
        <w:t xml:space="preserve">/ </w:t>
      </w:r>
      <w:r w:rsidRPr="001C7D53">
        <w:rPr>
          <w:rFonts w:ascii="Arial" w:eastAsia="Lucida Sans Unicode" w:hAnsi="Arial" w:cs="Arial"/>
          <w:lang w:eastAsia="cs-CZ"/>
        </w:rPr>
        <w:t>j.gasek@spucr.cz</w:t>
      </w:r>
    </w:p>
    <w:p w14:paraId="7644E2A8" w14:textId="77777777" w:rsidR="00697FD5" w:rsidRPr="00B109EB" w:rsidRDefault="00697FD5" w:rsidP="00697FD5">
      <w:pPr>
        <w:widowControl w:val="0"/>
        <w:tabs>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Osoba administrující veřejnou zakázku:</w:t>
      </w:r>
      <w:r>
        <w:rPr>
          <w:rFonts w:ascii="Arial" w:eastAsia="Lucida Sans Unicode" w:hAnsi="Arial" w:cs="Arial"/>
          <w:lang w:eastAsia="cs-CZ"/>
        </w:rPr>
        <w:tab/>
      </w:r>
      <w:r>
        <w:rPr>
          <w:rFonts w:ascii="Arial" w:eastAsia="Lucida Sans Unicode" w:hAnsi="Arial" w:cs="Arial"/>
          <w:lang w:eastAsia="cs-CZ"/>
        </w:rPr>
        <w:tab/>
        <w:t>Lada Košutová</w:t>
      </w:r>
    </w:p>
    <w:p w14:paraId="4BB83553" w14:textId="77777777" w:rsidR="00697FD5" w:rsidRPr="00B109EB" w:rsidRDefault="00697FD5" w:rsidP="00697FD5">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ID DS:</w:t>
      </w:r>
      <w:r w:rsidRPr="00B109EB">
        <w:rPr>
          <w:rFonts w:ascii="Arial" w:eastAsia="Lucida Sans Unicode" w:hAnsi="Arial" w:cs="Arial"/>
          <w:lang w:eastAsia="cs-CZ"/>
        </w:rPr>
        <w:tab/>
      </w:r>
      <w:r>
        <w:rPr>
          <w:rFonts w:ascii="Arial" w:eastAsia="Lucida Sans Unicode" w:hAnsi="Arial" w:cs="Arial"/>
          <w:lang w:eastAsia="cs-CZ"/>
        </w:rPr>
        <w:tab/>
      </w:r>
      <w:r w:rsidRPr="00B109EB">
        <w:rPr>
          <w:rFonts w:ascii="Arial" w:eastAsia="Lucida Sans Unicode" w:hAnsi="Arial" w:cs="Arial"/>
          <w:lang w:eastAsia="cs-CZ"/>
        </w:rPr>
        <w:t>z49per3</w:t>
      </w:r>
    </w:p>
    <w:p w14:paraId="74E29960" w14:textId="77777777" w:rsidR="00697FD5" w:rsidRPr="00B109EB" w:rsidRDefault="00697FD5" w:rsidP="00697FD5">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Bankovní spojení:</w:t>
      </w:r>
      <w:r w:rsidRPr="00B109EB">
        <w:rPr>
          <w:rFonts w:ascii="Arial" w:eastAsia="Lucida Sans Unicode" w:hAnsi="Arial" w:cs="Arial"/>
          <w:lang w:eastAsia="cs-CZ"/>
        </w:rPr>
        <w:tab/>
      </w:r>
      <w:r>
        <w:rPr>
          <w:rFonts w:ascii="Arial" w:eastAsia="Lucida Sans Unicode" w:hAnsi="Arial" w:cs="Arial"/>
          <w:lang w:eastAsia="cs-CZ"/>
        </w:rPr>
        <w:tab/>
      </w:r>
      <w:r w:rsidRPr="00B109EB">
        <w:rPr>
          <w:rFonts w:ascii="Arial" w:eastAsia="Lucida Sans Unicode" w:hAnsi="Arial" w:cs="Arial"/>
          <w:lang w:eastAsia="cs-CZ"/>
        </w:rPr>
        <w:t xml:space="preserve">ČNB </w:t>
      </w:r>
      <w:r w:rsidRPr="00B109EB">
        <w:rPr>
          <w:rFonts w:ascii="Arial" w:eastAsia="Lucida Sans Unicode" w:hAnsi="Arial" w:cs="Arial"/>
          <w:lang w:eastAsia="cs-CZ"/>
        </w:rPr>
        <w:tab/>
      </w:r>
    </w:p>
    <w:p w14:paraId="3422EB1E" w14:textId="77777777" w:rsidR="00697FD5" w:rsidRPr="00B109EB" w:rsidRDefault="00697FD5" w:rsidP="00697FD5">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Číslo účtu:</w:t>
      </w:r>
      <w:r w:rsidRPr="00B109EB">
        <w:rPr>
          <w:rFonts w:ascii="Arial" w:eastAsia="Lucida Sans Unicode" w:hAnsi="Arial" w:cs="Arial"/>
          <w:bCs/>
          <w:lang w:eastAsia="cs-CZ"/>
        </w:rPr>
        <w:tab/>
      </w:r>
      <w:r>
        <w:rPr>
          <w:rFonts w:ascii="Arial" w:eastAsia="Lucida Sans Unicode" w:hAnsi="Arial" w:cs="Arial"/>
          <w:bCs/>
          <w:lang w:eastAsia="cs-CZ"/>
        </w:rPr>
        <w:tab/>
      </w:r>
      <w:r w:rsidRPr="00B109EB">
        <w:rPr>
          <w:rFonts w:ascii="Arial" w:eastAsia="Lucida Sans Unicode" w:hAnsi="Arial" w:cs="Arial"/>
          <w:bCs/>
          <w:lang w:eastAsia="cs-CZ"/>
        </w:rPr>
        <w:t>3723001/0710</w:t>
      </w:r>
    </w:p>
    <w:p w14:paraId="3AA29F76" w14:textId="77777777" w:rsidR="00697FD5" w:rsidRPr="00B109EB" w:rsidRDefault="00697FD5" w:rsidP="00697FD5">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IČO:</w:t>
      </w:r>
      <w:r w:rsidRPr="00B109EB">
        <w:rPr>
          <w:rFonts w:ascii="Arial" w:eastAsia="Lucida Sans Unicode" w:hAnsi="Arial" w:cs="Arial"/>
          <w:bCs/>
          <w:lang w:eastAsia="cs-CZ"/>
        </w:rPr>
        <w:tab/>
      </w:r>
      <w:r>
        <w:rPr>
          <w:rFonts w:ascii="Arial" w:eastAsia="Lucida Sans Unicode" w:hAnsi="Arial" w:cs="Arial"/>
          <w:bCs/>
          <w:lang w:eastAsia="cs-CZ"/>
        </w:rPr>
        <w:tab/>
      </w:r>
      <w:r w:rsidRPr="00B109EB">
        <w:rPr>
          <w:rFonts w:ascii="Arial" w:eastAsia="Lucida Sans Unicode" w:hAnsi="Arial" w:cs="Arial"/>
          <w:bCs/>
          <w:lang w:eastAsia="cs-CZ"/>
        </w:rPr>
        <w:t xml:space="preserve">01312774                                                                 </w:t>
      </w:r>
    </w:p>
    <w:p w14:paraId="0BCC493D" w14:textId="77777777" w:rsidR="00697FD5" w:rsidRDefault="00697FD5" w:rsidP="00697FD5">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DIČ:</w:t>
      </w:r>
      <w:r w:rsidRPr="00B109EB">
        <w:rPr>
          <w:rFonts w:ascii="Arial" w:eastAsia="Lucida Sans Unicode" w:hAnsi="Arial" w:cs="Arial"/>
          <w:bCs/>
          <w:lang w:eastAsia="cs-CZ"/>
        </w:rPr>
        <w:tab/>
      </w:r>
      <w:r>
        <w:rPr>
          <w:rFonts w:ascii="Arial" w:eastAsia="Lucida Sans Unicode" w:hAnsi="Arial" w:cs="Arial"/>
          <w:bCs/>
          <w:lang w:eastAsia="cs-CZ"/>
        </w:rPr>
        <w:tab/>
        <w:t xml:space="preserve">CZ01312774 </w:t>
      </w:r>
      <w:r w:rsidRPr="00B109EB">
        <w:rPr>
          <w:rFonts w:ascii="Arial" w:eastAsia="Lucida Sans Unicode" w:hAnsi="Arial" w:cs="Arial"/>
          <w:bCs/>
          <w:lang w:eastAsia="cs-CZ"/>
        </w:rPr>
        <w:t xml:space="preserve">není plátcem DPH </w:t>
      </w:r>
    </w:p>
    <w:p w14:paraId="372254B2" w14:textId="77777777" w:rsidR="00697FD5" w:rsidRPr="001D35B9" w:rsidRDefault="00697FD5" w:rsidP="00697FD5">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3B17F899" w14:textId="77777777" w:rsidR="00697FD5" w:rsidRPr="00B109EB" w:rsidRDefault="00697FD5" w:rsidP="00697FD5">
      <w:pPr>
        <w:tabs>
          <w:tab w:val="left" w:pos="4253"/>
        </w:tabs>
        <w:spacing w:after="0" w:line="280" w:lineRule="exact"/>
        <w:jc w:val="both"/>
        <w:rPr>
          <w:rFonts w:ascii="Arial" w:eastAsia="Times New Roman" w:hAnsi="Arial" w:cs="Arial"/>
          <w:b/>
          <w:lang w:eastAsia="cs-CZ"/>
        </w:rPr>
      </w:pPr>
    </w:p>
    <w:p w14:paraId="21A8C772" w14:textId="77777777" w:rsidR="00697FD5" w:rsidRPr="00B109EB" w:rsidRDefault="00697FD5" w:rsidP="00697FD5">
      <w:pPr>
        <w:spacing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62F82D4A" w14:textId="77777777" w:rsidR="00697FD5" w:rsidRDefault="00697FD5" w:rsidP="00697FD5">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p>
    <w:p w14:paraId="65EE57A8" w14:textId="77777777" w:rsidR="00697FD5" w:rsidRDefault="00697FD5" w:rsidP="00697FD5">
      <w:pPr>
        <w:spacing w:after="0" w:line="240" w:lineRule="auto"/>
        <w:jc w:val="both"/>
        <w:rPr>
          <w:rFonts w:ascii="Arial" w:eastAsia="Times New Roman" w:hAnsi="Arial" w:cs="Arial"/>
          <w:b/>
          <w:lang w:eastAsia="cs-CZ"/>
        </w:rPr>
      </w:pPr>
      <w:r>
        <w:rPr>
          <w:rFonts w:ascii="Arial" w:eastAsia="Times New Roman" w:hAnsi="Arial" w:cs="Arial"/>
          <w:b/>
          <w:lang w:eastAsia="cs-CZ"/>
        </w:rPr>
        <w:t xml:space="preserve">Jméno: </w:t>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t xml:space="preserve">     </w:t>
      </w:r>
      <w:r>
        <w:rPr>
          <w:rFonts w:ascii="Arial" w:eastAsia="Times New Roman" w:hAnsi="Arial" w:cs="Arial"/>
          <w:b/>
          <w:lang w:eastAsia="cs-CZ"/>
        </w:rPr>
        <w:tab/>
      </w:r>
      <w:r w:rsidRPr="00A82ADA">
        <w:rPr>
          <w:rFonts w:ascii="Arial" w:eastAsia="Times New Roman" w:hAnsi="Arial" w:cs="Arial"/>
          <w:b/>
          <w:bCs/>
          <w:snapToGrid w:val="0"/>
          <w:highlight w:val="yellow"/>
          <w:lang w:eastAsia="cs-CZ"/>
        </w:rPr>
        <w:t>[DOPLNIT]</w:t>
      </w:r>
    </w:p>
    <w:p w14:paraId="03A5B7D4" w14:textId="77777777" w:rsidR="00697FD5" w:rsidRPr="00B109EB" w:rsidRDefault="00697FD5" w:rsidP="00697FD5">
      <w:pPr>
        <w:spacing w:after="0" w:line="240" w:lineRule="auto"/>
        <w:jc w:val="both"/>
        <w:rPr>
          <w:rFonts w:ascii="Arial" w:eastAsia="Times New Roman" w:hAnsi="Arial" w:cs="Arial"/>
          <w:b/>
          <w:lang w:eastAsia="cs-CZ"/>
        </w:rPr>
      </w:pPr>
      <w:r w:rsidRPr="005B1782">
        <w:rPr>
          <w:rFonts w:ascii="Arial" w:eastAsia="Times New Roman" w:hAnsi="Arial" w:cs="Arial"/>
          <w:bCs/>
          <w:lang w:eastAsia="cs-CZ"/>
        </w:rPr>
        <w:t xml:space="preserve">Sídlo: </w:t>
      </w:r>
      <w:r w:rsidRPr="005B1782">
        <w:rPr>
          <w:rFonts w:ascii="Arial" w:eastAsia="Times New Roman" w:hAnsi="Arial" w:cs="Arial"/>
          <w:bCs/>
          <w:lang w:eastAsia="cs-CZ"/>
        </w:rPr>
        <w:tab/>
      </w:r>
      <w:r w:rsidRPr="005B1782">
        <w:rPr>
          <w:rFonts w:ascii="Arial" w:eastAsia="Times New Roman" w:hAnsi="Arial" w:cs="Arial"/>
          <w:bCs/>
          <w:lang w:eastAsia="cs-CZ"/>
        </w:rPr>
        <w:tab/>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t xml:space="preserve">     </w:t>
      </w:r>
      <w:r>
        <w:rPr>
          <w:rFonts w:ascii="Arial" w:eastAsia="Times New Roman" w:hAnsi="Arial" w:cs="Arial"/>
          <w:b/>
          <w:lang w:eastAsia="cs-CZ"/>
        </w:rPr>
        <w:tab/>
      </w:r>
      <w:r w:rsidRPr="00A82ADA">
        <w:rPr>
          <w:rFonts w:ascii="Arial" w:eastAsia="Times New Roman" w:hAnsi="Arial" w:cs="Arial"/>
          <w:b/>
          <w:bCs/>
          <w:snapToGrid w:val="0"/>
          <w:highlight w:val="yellow"/>
          <w:lang w:eastAsia="cs-CZ"/>
        </w:rPr>
        <w:t>[DOPLNIT]</w:t>
      </w:r>
    </w:p>
    <w:p w14:paraId="0789F3CB" w14:textId="77777777" w:rsidR="00697FD5" w:rsidRPr="00B109EB" w:rsidRDefault="00697FD5" w:rsidP="00697FD5">
      <w:pPr>
        <w:spacing w:after="0" w:line="288" w:lineRule="auto"/>
        <w:ind w:left="4962" w:hanging="4962"/>
        <w:jc w:val="both"/>
        <w:rPr>
          <w:rFonts w:ascii="Arial" w:eastAsia="Times New Roman" w:hAnsi="Arial" w:cs="Arial"/>
          <w:i/>
          <w:lang w:eastAsia="cs-CZ"/>
        </w:rPr>
      </w:pPr>
      <w:r>
        <w:rPr>
          <w:rFonts w:ascii="Arial" w:eastAsia="Times New Roman" w:hAnsi="Arial" w:cs="Arial"/>
          <w:lang w:eastAsia="cs-CZ"/>
        </w:rPr>
        <w:t>Z</w:t>
      </w:r>
      <w:r w:rsidRPr="00B109EB">
        <w:rPr>
          <w:rFonts w:ascii="Arial" w:eastAsia="Times New Roman" w:hAnsi="Arial" w:cs="Arial"/>
          <w:lang w:eastAsia="cs-CZ"/>
        </w:rPr>
        <w:t>astoupený:</w:t>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A82ADA">
        <w:rPr>
          <w:rFonts w:ascii="Arial" w:eastAsia="Times New Roman" w:hAnsi="Arial" w:cs="Arial"/>
          <w:bCs/>
          <w:snapToGrid w:val="0"/>
          <w:highlight w:val="yellow"/>
          <w:lang w:eastAsia="cs-CZ"/>
        </w:rPr>
        <w:t xml:space="preserve"> </w:t>
      </w:r>
      <w:r w:rsidRPr="00B109EB">
        <w:rPr>
          <w:rFonts w:ascii="Arial" w:eastAsia="Times New Roman" w:hAnsi="Arial" w:cs="Arial"/>
          <w:i/>
          <w:highlight w:val="yellow"/>
          <w:lang w:eastAsia="cs-CZ"/>
        </w:rPr>
        <w:t xml:space="preserve">statutární orgán dle </w:t>
      </w:r>
      <w:r>
        <w:rPr>
          <w:rFonts w:ascii="Arial" w:eastAsia="Times New Roman" w:hAnsi="Arial" w:cs="Arial"/>
          <w:i/>
          <w:highlight w:val="yellow"/>
          <w:lang w:eastAsia="cs-CZ"/>
        </w:rPr>
        <w:t>OR</w:t>
      </w:r>
    </w:p>
    <w:p w14:paraId="525A79ED" w14:textId="77777777" w:rsidR="00697FD5" w:rsidRPr="00B109EB" w:rsidRDefault="00697FD5" w:rsidP="00697FD5">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T</w:t>
      </w:r>
      <w:r w:rsidRPr="00B109EB">
        <w:rPr>
          <w:rFonts w:ascii="Arial" w:eastAsia="Times New Roman" w:hAnsi="Arial" w:cs="Arial"/>
          <w:lang w:eastAsia="cs-CZ"/>
        </w:rPr>
        <w:t>el.:</w:t>
      </w:r>
      <w:r>
        <w:rPr>
          <w:rFonts w:ascii="Arial" w:eastAsia="Times New Roman" w:hAnsi="Arial" w:cs="Arial"/>
          <w:lang w:eastAsia="cs-CZ"/>
        </w:rPr>
        <w:tab/>
      </w:r>
      <w:r>
        <w:rPr>
          <w:rFonts w:ascii="Arial" w:eastAsia="Times New Roman" w:hAnsi="Arial" w:cs="Arial"/>
          <w:lang w:eastAsia="cs-CZ"/>
        </w:rPr>
        <w:tab/>
      </w:r>
      <w:r w:rsidRPr="00B109EB">
        <w:rPr>
          <w:rFonts w:ascii="Arial" w:eastAsia="Times New Roman" w:hAnsi="Arial" w:cs="Arial"/>
          <w:b/>
          <w:bCs/>
          <w:snapToGrid w:val="0"/>
          <w:highlight w:val="yellow"/>
          <w:lang w:val="en-US" w:eastAsia="cs-CZ"/>
        </w:rPr>
        <w:t>[DOPLNIT]</w:t>
      </w:r>
      <w:r w:rsidRPr="00B109EB">
        <w:rPr>
          <w:rFonts w:ascii="Arial" w:eastAsia="Times New Roman" w:hAnsi="Arial" w:cs="Arial"/>
          <w:lang w:eastAsia="cs-CZ"/>
        </w:rPr>
        <w:tab/>
      </w:r>
    </w:p>
    <w:p w14:paraId="7404685D" w14:textId="77777777" w:rsidR="00697FD5" w:rsidRPr="00B109EB" w:rsidRDefault="00697FD5" w:rsidP="00697FD5">
      <w:pPr>
        <w:spacing w:after="0" w:line="288" w:lineRule="auto"/>
        <w:ind w:left="4536" w:right="-110" w:hanging="4536"/>
        <w:jc w:val="both"/>
        <w:rPr>
          <w:rFonts w:ascii="Arial" w:eastAsia="Times New Roman" w:hAnsi="Arial" w:cs="Arial"/>
          <w:bCs/>
          <w:snapToGrid w:val="0"/>
          <w:lang w:val="en-US" w:eastAsia="cs-CZ"/>
        </w:rPr>
      </w:pPr>
      <w:r>
        <w:rPr>
          <w:rFonts w:ascii="Arial" w:eastAsia="Times New Roman" w:hAnsi="Arial" w:cs="Arial"/>
          <w:lang w:eastAsia="cs-CZ"/>
        </w:rPr>
        <w:t>E</w:t>
      </w:r>
      <w:r w:rsidRPr="00B109EB">
        <w:rPr>
          <w:rFonts w:ascii="Arial" w:eastAsia="Times New Roman" w:hAnsi="Arial" w:cs="Arial"/>
          <w:lang w:eastAsia="cs-CZ"/>
        </w:rPr>
        <w:t>-mail:</w:t>
      </w:r>
      <w:r>
        <w:rPr>
          <w:rFonts w:ascii="Arial" w:eastAsia="Times New Roman" w:hAnsi="Arial" w:cs="Arial"/>
          <w:lang w:eastAsia="cs-CZ"/>
        </w:rPr>
        <w:tab/>
      </w:r>
      <w:r>
        <w:rPr>
          <w:rFonts w:ascii="Arial" w:eastAsia="Times New Roman" w:hAnsi="Arial" w:cs="Arial"/>
          <w:lang w:eastAsia="cs-CZ"/>
        </w:rPr>
        <w:tab/>
      </w:r>
      <w:r w:rsidRPr="00B109EB">
        <w:rPr>
          <w:rFonts w:ascii="Arial" w:eastAsia="Times New Roman" w:hAnsi="Arial" w:cs="Arial"/>
          <w:b/>
          <w:bCs/>
          <w:snapToGrid w:val="0"/>
          <w:highlight w:val="yellow"/>
          <w:lang w:val="en-US" w:eastAsia="cs-CZ"/>
        </w:rPr>
        <w:t>[DOPLNIT]</w:t>
      </w:r>
    </w:p>
    <w:p w14:paraId="6824ADDF" w14:textId="77777777" w:rsidR="00697FD5" w:rsidRPr="00B109EB" w:rsidRDefault="00697FD5" w:rsidP="00697FD5">
      <w:pPr>
        <w:spacing w:after="0" w:line="288" w:lineRule="auto"/>
        <w:ind w:left="4536" w:right="-110" w:hanging="4536"/>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ID DS:</w:t>
      </w:r>
      <w:r w:rsidRPr="00B109EB">
        <w:rPr>
          <w:rFonts w:ascii="Arial" w:eastAsia="Times New Roman" w:hAnsi="Arial" w:cs="Arial"/>
          <w:bCs/>
          <w:snapToGrid w:val="0"/>
          <w:lang w:val="en-US" w:eastAsia="cs-CZ"/>
        </w:rPr>
        <w:tab/>
      </w:r>
      <w:r>
        <w:rPr>
          <w:rFonts w:ascii="Arial" w:eastAsia="Times New Roman" w:hAnsi="Arial" w:cs="Arial"/>
          <w:bCs/>
          <w:snapToGrid w:val="0"/>
          <w:lang w:val="en-US" w:eastAsia="cs-CZ"/>
        </w:rPr>
        <w:tab/>
      </w:r>
      <w:r w:rsidRPr="00B109EB">
        <w:rPr>
          <w:rFonts w:ascii="Arial" w:eastAsia="Times New Roman" w:hAnsi="Arial" w:cs="Arial"/>
          <w:b/>
          <w:bCs/>
          <w:snapToGrid w:val="0"/>
          <w:highlight w:val="yellow"/>
          <w:lang w:val="en-US" w:eastAsia="cs-CZ"/>
        </w:rPr>
        <w:t>[DOPLNIT]</w:t>
      </w:r>
    </w:p>
    <w:p w14:paraId="622F280A" w14:textId="77777777" w:rsidR="00697FD5" w:rsidRPr="00B109EB" w:rsidRDefault="00697FD5" w:rsidP="00697FD5">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V</w:t>
      </w:r>
      <w:r w:rsidRPr="00B109EB">
        <w:rPr>
          <w:rFonts w:ascii="Arial" w:eastAsia="Times New Roman" w:hAnsi="Arial" w:cs="Arial"/>
          <w:lang w:eastAsia="cs-CZ"/>
        </w:rPr>
        <w:t> technických záležitostech oprávněn jednat:</w:t>
      </w:r>
      <w:r w:rsidRPr="00B109EB">
        <w:rPr>
          <w:rFonts w:ascii="Arial" w:eastAsia="Times New Roman" w:hAnsi="Arial" w:cs="Arial"/>
          <w:lang w:eastAsia="cs-CZ"/>
        </w:rPr>
        <w:tab/>
      </w:r>
      <w:r>
        <w:rPr>
          <w:rFonts w:ascii="Arial" w:eastAsia="Times New Roman" w:hAnsi="Arial" w:cs="Arial"/>
          <w:lang w:eastAsia="cs-CZ"/>
        </w:rPr>
        <w:tab/>
      </w:r>
      <w:r w:rsidRPr="00A82ADA">
        <w:rPr>
          <w:rFonts w:ascii="Arial" w:eastAsia="Times New Roman" w:hAnsi="Arial" w:cs="Arial"/>
          <w:b/>
          <w:bCs/>
          <w:snapToGrid w:val="0"/>
          <w:highlight w:val="yellow"/>
          <w:lang w:val="de-DE" w:eastAsia="cs-CZ"/>
        </w:rPr>
        <w:t>[DOPLNIT]</w:t>
      </w:r>
    </w:p>
    <w:p w14:paraId="461FF447" w14:textId="77777777" w:rsidR="00697FD5" w:rsidRPr="00B109EB" w:rsidRDefault="00697FD5" w:rsidP="00697FD5">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T</w:t>
      </w:r>
      <w:r w:rsidRPr="00B109EB">
        <w:rPr>
          <w:rFonts w:ascii="Arial" w:eastAsia="Times New Roman" w:hAnsi="Arial" w:cs="Arial"/>
          <w:lang w:eastAsia="cs-CZ"/>
        </w:rPr>
        <w:t>el.:</w:t>
      </w:r>
      <w:r>
        <w:rPr>
          <w:rFonts w:ascii="Arial" w:eastAsia="Times New Roman" w:hAnsi="Arial" w:cs="Arial"/>
          <w:lang w:eastAsia="cs-CZ"/>
        </w:rPr>
        <w:tab/>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ab/>
      </w:r>
    </w:p>
    <w:p w14:paraId="52EB302B" w14:textId="77777777" w:rsidR="00697FD5" w:rsidRPr="00A82ADA" w:rsidRDefault="00697FD5" w:rsidP="00697FD5">
      <w:pPr>
        <w:spacing w:after="0" w:line="288" w:lineRule="auto"/>
        <w:ind w:left="4536" w:right="-110" w:hanging="4536"/>
        <w:jc w:val="both"/>
        <w:rPr>
          <w:rFonts w:ascii="Arial" w:eastAsia="Times New Roman" w:hAnsi="Arial" w:cs="Arial"/>
          <w:b/>
          <w:bCs/>
          <w:snapToGrid w:val="0"/>
          <w:lang w:eastAsia="cs-CZ"/>
        </w:rPr>
      </w:pPr>
      <w:r>
        <w:rPr>
          <w:rFonts w:ascii="Arial" w:eastAsia="Times New Roman" w:hAnsi="Arial" w:cs="Arial"/>
          <w:lang w:eastAsia="cs-CZ"/>
        </w:rPr>
        <w:t>E</w:t>
      </w:r>
      <w:r w:rsidRPr="00B109EB">
        <w:rPr>
          <w:rFonts w:ascii="Arial" w:eastAsia="Times New Roman" w:hAnsi="Arial" w:cs="Arial"/>
          <w:lang w:eastAsia="cs-CZ"/>
        </w:rPr>
        <w:t>-mail:</w:t>
      </w:r>
      <w:r w:rsidRPr="00B109EB">
        <w:rPr>
          <w:rFonts w:ascii="Arial" w:eastAsia="Times New Roman" w:hAnsi="Arial" w:cs="Arial"/>
          <w:lang w:eastAsia="cs-CZ"/>
        </w:rPr>
        <w:tab/>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23A3BC70" w14:textId="77777777" w:rsidR="00697FD5" w:rsidRPr="00B109EB" w:rsidRDefault="00697FD5" w:rsidP="00697FD5">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B</w:t>
      </w:r>
      <w:r w:rsidRPr="00B109EB">
        <w:rPr>
          <w:rFonts w:ascii="Arial" w:eastAsia="Times New Roman" w:hAnsi="Arial" w:cs="Arial"/>
          <w:lang w:eastAsia="cs-CZ"/>
        </w:rPr>
        <w:t>ankovní spojení:</w:t>
      </w:r>
      <w:r w:rsidRPr="00B109EB">
        <w:rPr>
          <w:rFonts w:ascii="Arial" w:eastAsia="Times New Roman" w:hAnsi="Arial" w:cs="Arial"/>
          <w:lang w:eastAsia="cs-CZ"/>
        </w:rPr>
        <w:tab/>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5B80CDDB" w14:textId="77777777" w:rsidR="00697FD5" w:rsidRPr="00B109EB" w:rsidRDefault="00697FD5" w:rsidP="00697FD5">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Č</w:t>
      </w:r>
      <w:r w:rsidRPr="00B109EB">
        <w:rPr>
          <w:rFonts w:ascii="Arial" w:eastAsia="Times New Roman" w:hAnsi="Arial" w:cs="Arial"/>
          <w:lang w:eastAsia="cs-CZ"/>
        </w:rPr>
        <w:t>íslo účtu:</w:t>
      </w:r>
      <w:r w:rsidRPr="00B109EB">
        <w:rPr>
          <w:rFonts w:ascii="Arial" w:eastAsia="Times New Roman" w:hAnsi="Arial" w:cs="Arial"/>
          <w:lang w:eastAsia="cs-CZ"/>
        </w:rPr>
        <w:tab/>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77663B19" w14:textId="77777777" w:rsidR="00697FD5" w:rsidRPr="00B109EB" w:rsidRDefault="00697FD5" w:rsidP="00697FD5">
      <w:pPr>
        <w:spacing w:after="0" w:line="288" w:lineRule="auto"/>
        <w:ind w:left="4536" w:hanging="4536"/>
        <w:jc w:val="both"/>
        <w:rPr>
          <w:rFonts w:ascii="Arial" w:eastAsia="Times New Roman" w:hAnsi="Arial" w:cs="Arial"/>
          <w:b/>
          <w:lang w:eastAsia="cs-CZ"/>
        </w:rPr>
      </w:pPr>
      <w:r w:rsidRPr="00B109EB">
        <w:rPr>
          <w:rFonts w:ascii="Arial" w:eastAsia="Times New Roman" w:hAnsi="Arial" w:cs="Arial"/>
          <w:lang w:eastAsia="cs-CZ"/>
        </w:rPr>
        <w:t>IČO:</w:t>
      </w:r>
      <w:r w:rsidRPr="00B109EB">
        <w:rPr>
          <w:rFonts w:ascii="Arial" w:eastAsia="Times New Roman" w:hAnsi="Arial" w:cs="Arial"/>
          <w:lang w:eastAsia="cs-CZ"/>
        </w:rPr>
        <w:tab/>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27F6278B" w14:textId="77777777" w:rsidR="00697FD5" w:rsidRPr="00B109EB" w:rsidRDefault="00697FD5" w:rsidP="00697FD5">
      <w:pPr>
        <w:spacing w:after="0" w:line="288" w:lineRule="auto"/>
        <w:ind w:left="4536" w:hanging="4536"/>
        <w:jc w:val="both"/>
        <w:rPr>
          <w:rFonts w:ascii="Arial" w:eastAsia="Times New Roman" w:hAnsi="Arial" w:cs="Arial"/>
          <w:lang w:eastAsia="cs-CZ"/>
        </w:rPr>
      </w:pPr>
      <w:r w:rsidRPr="00B109EB">
        <w:rPr>
          <w:rFonts w:ascii="Arial" w:eastAsia="Times New Roman" w:hAnsi="Arial" w:cs="Arial"/>
          <w:lang w:eastAsia="cs-CZ"/>
        </w:rPr>
        <w:t>DIČ:</w:t>
      </w:r>
      <w:r w:rsidRPr="00B109EB">
        <w:rPr>
          <w:rFonts w:ascii="Arial" w:eastAsia="Times New Roman" w:hAnsi="Arial" w:cs="Arial"/>
          <w:lang w:eastAsia="cs-CZ"/>
        </w:rPr>
        <w:tab/>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22723">
        <w:rPr>
          <w:rFonts w:ascii="Arial" w:eastAsia="Times New Roman" w:hAnsi="Arial" w:cs="Arial"/>
          <w:b/>
          <w:bCs/>
          <w:snapToGrid w:val="0"/>
          <w:lang w:eastAsia="cs-CZ"/>
        </w:rPr>
        <w:t xml:space="preserve"> </w:t>
      </w:r>
      <w:bookmarkStart w:id="0" w:name="_Hlk13050098"/>
      <w:r>
        <w:rPr>
          <w:rFonts w:ascii="Arial" w:eastAsia="Times New Roman" w:hAnsi="Arial" w:cs="Arial"/>
          <w:b/>
          <w:bCs/>
          <w:snapToGrid w:val="0"/>
          <w:lang w:eastAsia="cs-CZ"/>
        </w:rPr>
        <w:t>je/není plátcem DPH</w:t>
      </w:r>
      <w:bookmarkEnd w:id="0"/>
    </w:p>
    <w:p w14:paraId="2957C3E8" w14:textId="77777777" w:rsidR="00697FD5" w:rsidRPr="00B109EB" w:rsidRDefault="00697FD5" w:rsidP="00697FD5">
      <w:pPr>
        <w:spacing w:before="240" w:after="0" w:line="288" w:lineRule="auto"/>
        <w:ind w:right="-284"/>
        <w:rPr>
          <w:rFonts w:ascii="Arial" w:eastAsia="Times New Roman" w:hAnsi="Arial" w:cs="Arial"/>
          <w:lang w:eastAsia="cs-CZ"/>
        </w:rPr>
      </w:pPr>
      <w:r w:rsidRPr="00B109EB">
        <w:rPr>
          <w:rFonts w:ascii="Arial" w:eastAsia="Times New Roman" w:hAnsi="Arial" w:cs="Arial"/>
          <w:lang w:eastAsia="cs-CZ"/>
        </w:rPr>
        <w:lastRenderedPageBreak/>
        <w:t xml:space="preserve">Společnost je zapsaná v obchodním rejstříku vedeném u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oddíl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vložka </w:t>
      </w:r>
      <w:r w:rsidRPr="00A82ADA">
        <w:rPr>
          <w:rFonts w:ascii="Arial" w:eastAsia="Times New Roman" w:hAnsi="Arial" w:cs="Arial"/>
          <w:b/>
          <w:bCs/>
          <w:snapToGrid w:val="0"/>
          <w:highlight w:val="yellow"/>
          <w:lang w:eastAsia="cs-CZ"/>
        </w:rPr>
        <w:t>[DOPLNIT]</w:t>
      </w:r>
    </w:p>
    <w:p w14:paraId="27036EE7" w14:textId="77777777" w:rsidR="00697FD5" w:rsidRDefault="00697FD5" w:rsidP="00697FD5">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64408BC6"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E86D01" w:rsidRPr="00E86D01">
        <w:rPr>
          <w:rFonts w:ascii="Arial" w:eastAsia="Times New Roman" w:hAnsi="Arial" w:cs="Arial"/>
          <w:b/>
          <w:bCs/>
          <w:lang w:eastAsia="cs-CZ"/>
        </w:rPr>
        <w:t>Vodohospodářská opatření Sehradice – SO 1 suchá nádrž Dílnice – SO 1.6. Sanace základové spáry hráze</w:t>
      </w:r>
      <w:r w:rsidR="000B4D43" w:rsidRPr="00E86D01">
        <w:rPr>
          <w:rFonts w:ascii="Arial" w:eastAsia="Times New Roman" w:hAnsi="Arial" w:cs="Arial"/>
          <w:bCs/>
          <w:snapToGrid w:val="0"/>
          <w:lang w:eastAsia="cs-CZ"/>
        </w:rPr>
        <w:t xml:space="preserve"> (</w:t>
      </w:r>
      <w:r w:rsidR="008C18A0" w:rsidRPr="00E86D01">
        <w:rPr>
          <w:rFonts w:ascii="Arial" w:eastAsia="Times New Roman" w:hAnsi="Arial" w:cs="Arial"/>
          <w:bCs/>
          <w:snapToGrid w:val="0"/>
        </w:rPr>
        <w:t>dále jen „veřejná zakázka“)</w:t>
      </w:r>
      <w:r w:rsidR="008C18A0" w:rsidRPr="00E86D01">
        <w:rPr>
          <w:rFonts w:ascii="Arial" w:eastAsia="Times New Roman" w:hAnsi="Arial" w:cs="Arial"/>
        </w:rPr>
        <w:t>.</w:t>
      </w:r>
      <w:r w:rsidR="000B4D43" w:rsidRPr="00E86D01">
        <w:rPr>
          <w:rFonts w:ascii="Arial" w:eastAsia="Times New Roman" w:hAnsi="Arial" w:cs="Arial"/>
          <w:bCs/>
          <w:snapToGrid w:val="0"/>
          <w:lang w:eastAsia="cs-CZ"/>
        </w:rPr>
        <w:t>)</w:t>
      </w:r>
      <w:r w:rsidR="000B4D43" w:rsidRPr="00E86D01">
        <w:rPr>
          <w:rFonts w:ascii="Arial" w:eastAsia="Times New Roman" w:hAnsi="Arial" w:cs="Arial"/>
          <w:lang w:eastAsia="cs-CZ"/>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67384CF3"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w:t>
      </w:r>
      <w:r w:rsidR="0060511C">
        <w:rPr>
          <w:rFonts w:ascii="Arial" w:eastAsia="Times New Roman" w:hAnsi="Arial" w:cs="Arial"/>
          <w:b/>
          <w:bCs/>
          <w:snapToGrid w:val="0"/>
          <w:highlight w:val="yellow"/>
          <w:lang w:eastAsia="cs-CZ"/>
        </w:rPr>
        <w:t xml:space="preserve">BUDE </w:t>
      </w:r>
      <w:r w:rsidRPr="00AA3E94">
        <w:rPr>
          <w:rFonts w:ascii="Arial" w:eastAsia="Times New Roman" w:hAnsi="Arial" w:cs="Arial"/>
          <w:b/>
          <w:bCs/>
          <w:snapToGrid w:val="0"/>
          <w:highlight w:val="yellow"/>
          <w:lang w:eastAsia="cs-CZ"/>
        </w:rPr>
        <w:t>DOPLN</w:t>
      </w:r>
      <w:r w:rsidR="0060511C">
        <w:rPr>
          <w:rFonts w:ascii="Arial" w:eastAsia="Times New Roman" w:hAnsi="Arial" w:cs="Arial"/>
          <w:b/>
          <w:bCs/>
          <w:snapToGrid w:val="0"/>
          <w:highlight w:val="yellow"/>
          <w:lang w:eastAsia="cs-CZ"/>
        </w:rPr>
        <w:t>ĚNO</w:t>
      </w:r>
      <w:r w:rsidRPr="00AA3E94">
        <w:rPr>
          <w:rFonts w:ascii="Arial" w:eastAsia="Times New Roman" w:hAnsi="Arial" w:cs="Arial"/>
          <w:b/>
          <w:bCs/>
          <w:snapToGrid w:val="0"/>
          <w:highlight w:val="yellow"/>
          <w:lang w:eastAsia="cs-CZ"/>
        </w:rPr>
        <w:t>]</w:t>
      </w:r>
    </w:p>
    <w:p w14:paraId="1AAFF78E" w14:textId="2280894B"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8164DE">
        <w:rPr>
          <w:rFonts w:ascii="ArialMT" w:hAnsi="ArialMT" w:cs="ArialMT"/>
        </w:rPr>
        <w:t>20. 10. 2021</w:t>
      </w:r>
    </w:p>
    <w:p w14:paraId="6BB8B503" w14:textId="77777777" w:rsidR="000246D6"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 xml:space="preserve">.I  </w:t>
      </w:r>
      <w:r w:rsidR="00332612" w:rsidRPr="00594BBC">
        <w:rPr>
          <w:rFonts w:ascii="Arial" w:hAnsi="Arial" w:cs="Arial"/>
          <w:b/>
          <w:u w:val="single"/>
        </w:rPr>
        <w:t>Předmět a účel smlouvy</w:t>
      </w:r>
    </w:p>
    <w:p w14:paraId="2805174C" w14:textId="0084600A"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 </w:t>
      </w:r>
      <w:r w:rsidR="00F13136">
        <w:rPr>
          <w:rFonts w:ascii="Arial" w:hAnsi="Arial" w:cs="Arial"/>
        </w:rPr>
        <w:t xml:space="preserve">k.ú. Sehradice </w:t>
      </w:r>
      <w:r w:rsidRPr="00594BBC">
        <w:rPr>
          <w:rFonts w:ascii="Arial" w:hAnsi="Arial" w:cs="Arial"/>
          <w:lang w:val="x-none"/>
        </w:rPr>
        <w:t xml:space="preserve">dle zákona č. 139/2002 Sb., </w:t>
      </w:r>
      <w:r w:rsidR="00C8483D"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DA3E16" w:rsidRPr="00594BBC">
        <w:rPr>
          <w:rFonts w:ascii="Arial" w:hAnsi="Arial" w:cs="Arial"/>
          <w:lang w:val="x-none"/>
        </w:rPr>
        <w:t>veřejné</w:t>
      </w:r>
      <w:r w:rsidRPr="00594BBC">
        <w:rPr>
          <w:rFonts w:ascii="Arial" w:hAnsi="Arial" w:cs="Arial"/>
          <w:lang w:val="x-none"/>
        </w:rPr>
        <w:t xml:space="preserve">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62F3CD13"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B254FE" w:rsidRPr="00B254FE">
        <w:rPr>
          <w:rFonts w:ascii="Arial" w:hAnsi="Arial" w:cs="Arial"/>
        </w:rPr>
        <w:t>Vodohospodářská opatření Sehradice – SO 1 suchá nádrž Dílnice – SO 1.6. Sanace základové spáry hráze</w:t>
      </w:r>
      <w:r w:rsidRPr="00594BBC">
        <w:rPr>
          <w:rFonts w:ascii="Arial" w:hAnsi="Arial" w:cs="Arial"/>
        </w:rPr>
        <w:t xml:space="preserve"> (dále jen „</w:t>
      </w:r>
      <w:r w:rsidRPr="00B254FE">
        <w:rPr>
          <w:rFonts w:ascii="Arial" w:hAnsi="Arial" w:cs="Arial"/>
          <w:bCs/>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64DAC38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w:t>
      </w:r>
      <w:r w:rsidR="00021DEB" w:rsidRPr="00EF03BB">
        <w:rPr>
          <w:rFonts w:ascii="Arial" w:hAnsi="Arial" w:cs="Arial"/>
        </w:rPr>
        <w:t>zadávacího</w:t>
      </w:r>
      <w:r w:rsidR="00021DEB" w:rsidRPr="00FB370C">
        <w:rPr>
          <w:rFonts w:ascii="Arial" w:hAnsi="Arial" w:cs="Arial"/>
          <w:strike/>
        </w:rPr>
        <w:t xml:space="preserve"> </w:t>
      </w:r>
      <w:r w:rsidRPr="00594BBC">
        <w:rPr>
          <w:rFonts w:ascii="Arial" w:hAnsi="Arial" w:cs="Arial"/>
        </w:rPr>
        <w:t xml:space="preserve">řízení </w:t>
      </w:r>
      <w:r w:rsidR="00E56253">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6D4E3351" w14:textId="5C858D1E" w:rsidR="00D6259E" w:rsidRPr="00594BBC" w:rsidRDefault="00DA3E16" w:rsidP="001216DB">
      <w:pPr>
        <w:jc w:val="center"/>
        <w:rPr>
          <w:rFonts w:ascii="Arial" w:hAnsi="Arial" w:cs="Arial"/>
          <w:b/>
          <w:u w:val="single"/>
        </w:rPr>
      </w:pPr>
      <w:r w:rsidRPr="00594BBC">
        <w:rPr>
          <w:rFonts w:ascii="Arial" w:hAnsi="Arial" w:cs="Arial"/>
          <w:b/>
          <w:u w:val="single"/>
        </w:rPr>
        <w:t>Čl.II Rozsah</w:t>
      </w:r>
      <w:r w:rsidR="00D6259E"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63DEEBF3" w:rsidR="00D6259E" w:rsidRPr="00594BBC" w:rsidRDefault="00D6259E" w:rsidP="00D6259E">
      <w:pPr>
        <w:jc w:val="both"/>
        <w:rPr>
          <w:rFonts w:ascii="Arial" w:hAnsi="Arial" w:cs="Arial"/>
          <w:b/>
        </w:rPr>
      </w:pPr>
      <w:r w:rsidRPr="00594BBC">
        <w:rPr>
          <w:rFonts w:ascii="Arial" w:hAnsi="Arial" w:cs="Arial"/>
          <w:lang w:val="x-none"/>
        </w:rPr>
        <w:lastRenderedPageBreak/>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FB370C" w:rsidRPr="00E86D01">
        <w:rPr>
          <w:rFonts w:ascii="Arial" w:eastAsia="Times New Roman" w:hAnsi="Arial" w:cs="Arial"/>
          <w:b/>
          <w:bCs/>
          <w:lang w:eastAsia="cs-CZ"/>
        </w:rPr>
        <w:t>Vodohospodářská opatření Sehradice – SO 1 suchá nádrž Dílnice – SO 1.6. Sanace základové spáry hráze</w:t>
      </w:r>
      <w:r w:rsidRPr="00594BBC">
        <w:rPr>
          <w:rFonts w:ascii="Arial" w:hAnsi="Arial" w:cs="Arial"/>
          <w:b/>
          <w:lang w:val="x-none"/>
        </w:rPr>
        <w:t xml:space="preserve"> </w:t>
      </w:r>
    </w:p>
    <w:p w14:paraId="1E51614C" w14:textId="7912D4A8"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r w:rsidR="000B7D6E" w:rsidRPr="005B1782">
        <w:rPr>
          <w:rFonts w:ascii="Arial" w:hAnsi="Arial" w:cs="Arial"/>
        </w:rPr>
        <w:t xml:space="preserve">k.ú. </w:t>
      </w:r>
      <w:r w:rsidR="000B7D6E">
        <w:rPr>
          <w:rFonts w:ascii="Arial" w:hAnsi="Arial" w:cs="Arial"/>
        </w:rPr>
        <w:t>Sehradice</w:t>
      </w:r>
      <w:r w:rsidR="000B7D6E" w:rsidRPr="005B1782">
        <w:rPr>
          <w:rFonts w:ascii="Arial" w:hAnsi="Arial" w:cs="Arial"/>
        </w:rPr>
        <w:t>, okres Zlín, Zlínský kraj</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3E4D651A" w:rsidR="00D6259E" w:rsidRPr="00594BBC" w:rsidRDefault="00D6259E" w:rsidP="007066DD">
      <w:pPr>
        <w:ind w:left="360"/>
        <w:jc w:val="both"/>
        <w:rPr>
          <w:rFonts w:ascii="Arial" w:hAnsi="Arial" w:cs="Arial"/>
        </w:rPr>
      </w:pPr>
      <w:r w:rsidRPr="00594BBC">
        <w:rPr>
          <w:rFonts w:ascii="Arial" w:hAnsi="Arial" w:cs="Arial"/>
        </w:rPr>
        <w:t xml:space="preserve">Rozsah díla a jeho kvalita, včetně </w:t>
      </w:r>
      <w:r w:rsidR="00DA3E16" w:rsidRPr="00594BBC">
        <w:rPr>
          <w:rFonts w:ascii="Arial" w:hAnsi="Arial" w:cs="Arial"/>
          <w:lang w:val="x-none"/>
        </w:rPr>
        <w:t>přísluš</w:t>
      </w:r>
      <w:r w:rsidR="00DA3E16" w:rsidRPr="00594BBC">
        <w:rPr>
          <w:rFonts w:ascii="Arial" w:hAnsi="Arial" w:cs="Arial"/>
        </w:rPr>
        <w:t>ných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čís</w:t>
      </w:r>
      <w:r w:rsidRPr="00594BBC">
        <w:rPr>
          <w:rFonts w:ascii="Arial" w:hAnsi="Arial" w:cs="Arial"/>
        </w:rPr>
        <w:t>e</w:t>
      </w:r>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r w:rsidR="004158EE" w:rsidRPr="00585EC4">
        <w:rPr>
          <w:rFonts w:ascii="Arial" w:hAnsi="Arial" w:cs="Arial"/>
        </w:rPr>
        <w:t>Vodohospodářský atelier s.r.o., Růženec 54, 644 00 Brno, IČ: 27724905, pod zakázkovým číslem 20/20</w:t>
      </w:r>
      <w:r w:rsidR="004158EE">
        <w:rPr>
          <w:rFonts w:ascii="Arial" w:hAnsi="Arial" w:cs="Arial"/>
        </w:rPr>
        <w:t xml:space="preserve">. </w:t>
      </w:r>
      <w:r w:rsidRPr="00594BBC">
        <w:rPr>
          <w:rFonts w:ascii="Arial" w:hAnsi="Arial" w:cs="Arial"/>
          <w:lang w:val="x-none"/>
        </w:rPr>
        <w:t>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rPr>
        <w:t>Součástí realizace díla jsou tyto činnosti</w:t>
      </w:r>
      <w:r w:rsidRPr="00594BBC">
        <w:rPr>
          <w:rFonts w:ascii="Arial" w:hAnsi="Arial" w:cs="Arial"/>
          <w:lang w:val="x-none"/>
        </w:rPr>
        <w:t>:</w:t>
      </w:r>
    </w:p>
    <w:p w14:paraId="1256D9DC" w14:textId="378C9393" w:rsidR="00D6259E" w:rsidRPr="00594BBC" w:rsidRDefault="00D6259E" w:rsidP="008D4E02">
      <w:pPr>
        <w:pStyle w:val="Odstavecseseznamem"/>
        <w:numPr>
          <w:ilvl w:val="0"/>
          <w:numId w:val="5"/>
        </w:numPr>
        <w:jc w:val="both"/>
        <w:rPr>
          <w:rFonts w:ascii="Arial" w:hAnsi="Arial" w:cs="Arial"/>
          <w:highlight w:val="yellow"/>
          <w:lang w:val="x-none"/>
        </w:rPr>
      </w:pPr>
      <w:r w:rsidRPr="00594BBC">
        <w:rPr>
          <w:rFonts w:ascii="Arial" w:hAnsi="Arial" w:cs="Arial"/>
        </w:rPr>
        <w:t>Z</w:t>
      </w:r>
      <w:r w:rsidRPr="00594BBC">
        <w:rPr>
          <w:rFonts w:ascii="Arial" w:hAnsi="Arial" w:cs="Arial"/>
          <w:lang w:val="x-none"/>
        </w:rPr>
        <w:t>ajištění dodávek materiálů a zařízení nezbytných pro řádné dokončení díla</w:t>
      </w:r>
      <w:r w:rsidRPr="00594BBC">
        <w:rPr>
          <w:rFonts w:ascii="Arial" w:hAnsi="Arial" w:cs="Arial"/>
        </w:rPr>
        <w:t xml:space="preserve">.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rPr>
        <w:t>P</w:t>
      </w:r>
      <w:r w:rsidRPr="00594BBC">
        <w:rPr>
          <w:rFonts w:ascii="Arial" w:hAnsi="Arial" w:cs="Arial"/>
          <w:lang w:val="x-none"/>
        </w:rPr>
        <w:t xml:space="preserve">rovedení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r w:rsidRPr="00594BBC">
        <w:rPr>
          <w:rFonts w:ascii="Arial" w:hAnsi="Arial" w:cs="Arial"/>
          <w:lang w:val="x-none"/>
        </w:rPr>
        <w:t>oordinac</w:t>
      </w:r>
      <w:r w:rsidR="0094762E" w:rsidRPr="00594BBC">
        <w:rPr>
          <w:rFonts w:ascii="Arial" w:hAnsi="Arial" w:cs="Arial"/>
        </w:rPr>
        <w:t>e</w:t>
      </w:r>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r w:rsidRPr="00594BBC">
        <w:rPr>
          <w:rFonts w:ascii="Arial" w:hAnsi="Arial" w:cs="Arial"/>
          <w:lang w:val="x-none"/>
        </w:rPr>
        <w:t xml:space="preserve">eodetické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073D8D03" w14:textId="2EB835D9"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umožní</w:t>
      </w:r>
      <w:r w:rsidR="00EF03BB">
        <w:rPr>
          <w:rFonts w:ascii="Arial" w:hAnsi="Arial" w:cs="Arial"/>
        </w:rPr>
        <w:t xml:space="preserve"> </w:t>
      </w:r>
      <w:r w:rsidRPr="00594BBC">
        <w:rPr>
          <w:rFonts w:ascii="Arial" w:hAnsi="Arial" w:cs="Arial"/>
        </w:rPr>
        <w:t>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1F3DB69C"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w:t>
      </w:r>
      <w:r w:rsidR="00282DEC">
        <w:rPr>
          <w:rFonts w:ascii="Arial" w:hAnsi="Arial" w:cs="Arial"/>
        </w:rPr>
        <w:t> </w:t>
      </w:r>
      <w:r w:rsidRPr="00594BBC">
        <w:rPr>
          <w:rFonts w:ascii="Arial" w:hAnsi="Arial" w:cs="Arial"/>
        </w:rPr>
        <w:t>nepředvídaným</w:t>
      </w:r>
      <w:r w:rsidR="00282DEC">
        <w:rPr>
          <w:rFonts w:ascii="Arial" w:hAnsi="Arial" w:cs="Arial"/>
        </w:rPr>
        <w:t xml:space="preserve"> archeologickým </w:t>
      </w:r>
      <w:r w:rsidRPr="00594BBC">
        <w:rPr>
          <w:rFonts w:ascii="Arial" w:hAnsi="Arial" w:cs="Arial"/>
        </w:rPr>
        <w:t xml:space="preserve"> </w:t>
      </w:r>
      <w:r w:rsidR="00282DEC" w:rsidRPr="00282DEC">
        <w:rPr>
          <w:rFonts w:ascii="Arial" w:hAnsi="Arial" w:cs="Arial"/>
        </w:rPr>
        <w:t>nebo paleontologický</w:t>
      </w:r>
      <w:r w:rsidR="00282DEC">
        <w:rPr>
          <w:rFonts w:ascii="Arial" w:hAnsi="Arial" w:cs="Arial"/>
        </w:rPr>
        <w:t>m</w:t>
      </w:r>
      <w:r w:rsidR="00282DEC"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3" w:name="_Hlk16772920"/>
      <w:r w:rsidR="00032B6F">
        <w:rPr>
          <w:rFonts w:ascii="Arial" w:hAnsi="Arial" w:cs="Arial"/>
        </w:rPr>
        <w:t>,</w:t>
      </w:r>
      <w:r w:rsidRPr="00594BBC">
        <w:rPr>
          <w:rFonts w:ascii="Arial" w:hAnsi="Arial" w:cs="Arial"/>
        </w:rPr>
        <w:t xml:space="preserve"> </w:t>
      </w:r>
      <w:bookmarkEnd w:id="3"/>
      <w:r w:rsidRPr="00594BBC">
        <w:rPr>
          <w:rFonts w:ascii="Arial" w:hAnsi="Arial" w:cs="Arial"/>
        </w:rPr>
        <w:t>je zhotovitel povinen neprodleně oznámit nález objednateli, stavebnímu úřadu a zároveň učinit opatření nezbytná k tomu, aby nález nebyl poškozen nebo zničen,</w:t>
      </w:r>
      <w:r w:rsidR="00B87C95">
        <w:rPr>
          <w:rFonts w:ascii="Arial" w:hAnsi="Arial" w:cs="Arial"/>
        </w:rPr>
        <w:t xml:space="preserve"> </w:t>
      </w:r>
      <w:r w:rsidRPr="00594BBC">
        <w:rPr>
          <w:rFonts w:ascii="Arial" w:hAnsi="Arial" w:cs="Arial"/>
        </w:rPr>
        <w:t>práce v místě nálezu přerušit</w:t>
      </w:r>
      <w:r w:rsidR="00462EFF">
        <w:rPr>
          <w:rFonts w:ascii="Arial" w:hAnsi="Arial" w:cs="Arial"/>
        </w:rPr>
        <w:t xml:space="preserve"> </w:t>
      </w:r>
      <w:r w:rsidR="00D927C7" w:rsidRPr="00D927C7">
        <w:rPr>
          <w:rFonts w:ascii="Arial" w:hAnsi="Arial" w:cs="Arial"/>
        </w:rPr>
        <w:t xml:space="preserve">a </w:t>
      </w:r>
      <w:bookmarkStart w:id="4" w:name="_Hlk155796547"/>
      <w:r w:rsidR="00D927C7" w:rsidRPr="00D927C7">
        <w:rPr>
          <w:rFonts w:ascii="Arial" w:hAnsi="Arial" w:cs="Arial"/>
        </w:rPr>
        <w:t>zaznamenat do stavebního deníku čas a okolnosti nálezu, datum oznámení stavebnímu úřadu a popis provedených opatření</w:t>
      </w:r>
      <w:r w:rsidR="00D927C7">
        <w:rPr>
          <w:rFonts w:ascii="Arial" w:hAnsi="Arial" w:cs="Arial"/>
        </w:rPr>
        <w:t xml:space="preserve"> </w:t>
      </w:r>
      <w:r w:rsidR="004204D3">
        <w:rPr>
          <w:rFonts w:ascii="Arial" w:hAnsi="Arial" w:cs="Arial"/>
        </w:rPr>
        <w:t>v souladu s</w:t>
      </w:r>
      <w:r w:rsidR="00225BAE">
        <w:rPr>
          <w:rFonts w:ascii="Arial" w:hAnsi="Arial" w:cs="Arial"/>
        </w:rPr>
        <w:t xml:space="preserve"> </w:t>
      </w:r>
      <w:r w:rsidR="00462EFF" w:rsidRPr="00462EFF">
        <w:rPr>
          <w:rFonts w:ascii="Arial" w:hAnsi="Arial" w:cs="Arial"/>
        </w:rPr>
        <w:t xml:space="preserve">§ 266, odst. 1 zákona č. 283/2021 Sb., </w:t>
      </w:r>
      <w:r w:rsidR="00E43145">
        <w:rPr>
          <w:rFonts w:ascii="Arial" w:hAnsi="Arial" w:cs="Arial"/>
        </w:rPr>
        <w:t>s</w:t>
      </w:r>
      <w:r w:rsidR="00462EFF" w:rsidRPr="00462EFF">
        <w:rPr>
          <w:rFonts w:ascii="Arial" w:hAnsi="Arial" w:cs="Arial"/>
        </w:rPr>
        <w:t>tavební zákon</w:t>
      </w:r>
      <w:r w:rsidR="004204D3">
        <w:rPr>
          <w:rFonts w:ascii="Arial" w:hAnsi="Arial" w:cs="Arial"/>
        </w:rPr>
        <w:t xml:space="preserve">, </w:t>
      </w:r>
      <w:r w:rsidR="004204D3" w:rsidRPr="004204D3">
        <w:rPr>
          <w:rFonts w:ascii="Arial" w:hAnsi="Arial" w:cs="Arial"/>
        </w:rPr>
        <w:t>ve znění pozdějších předpisů</w:t>
      </w:r>
      <w:bookmarkEnd w:id="4"/>
      <w:r w:rsidR="00940DE6">
        <w:rPr>
          <w:rFonts w:ascii="Arial" w:hAnsi="Arial" w:cs="Arial"/>
        </w:rPr>
        <w:t>.</w:t>
      </w:r>
    </w:p>
    <w:p w14:paraId="538913B8" w14:textId="6BF68AFD"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5" w:name="_Hlk13050168"/>
      <w:bookmarkStart w:id="6"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8B56B5">
        <w:rPr>
          <w:rFonts w:ascii="Arial" w:hAnsi="Arial" w:cs="Arial"/>
        </w:rPr>
        <w:t>g</w:t>
      </w:r>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w:t>
      </w:r>
      <w:r w:rsidR="0029535F" w:rsidRPr="00293247">
        <w:rPr>
          <w:rFonts w:ascii="Arial" w:hAnsi="Arial" w:cs="Arial"/>
          <w:strike/>
        </w:rPr>
        <w:t xml:space="preserve"> </w:t>
      </w:r>
      <w:r w:rsidR="0029535F" w:rsidRPr="00EF03BB">
        <w:rPr>
          <w:rFonts w:ascii="Arial" w:hAnsi="Arial" w:cs="Arial"/>
        </w:rPr>
        <w:t>zadávacím</w:t>
      </w:r>
      <w:r w:rsidR="0029535F" w:rsidRPr="0084517D">
        <w:rPr>
          <w:rFonts w:ascii="Arial" w:hAnsi="Arial" w:cs="Arial"/>
        </w:rPr>
        <w:t xml:space="preserve"> řízením.</w:t>
      </w:r>
      <w:bookmarkEnd w:id="5"/>
    </w:p>
    <w:bookmarkEnd w:id="6"/>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0E046D92" w14:textId="50B01549" w:rsidR="00D6259E" w:rsidRPr="000620C7" w:rsidRDefault="00D6259E" w:rsidP="00F43ADF">
      <w:pPr>
        <w:pStyle w:val="Odstavecseseznamem"/>
        <w:numPr>
          <w:ilvl w:val="0"/>
          <w:numId w:val="5"/>
        </w:numPr>
        <w:jc w:val="both"/>
        <w:rPr>
          <w:rFonts w:ascii="Arial" w:hAnsi="Arial" w:cs="Arial"/>
          <w:color w:val="FF0000"/>
          <w:lang w:val="x-none"/>
        </w:rPr>
      </w:pPr>
      <w:r w:rsidRPr="00594BBC">
        <w:rPr>
          <w:rFonts w:ascii="Arial" w:hAnsi="Arial" w:cs="Arial"/>
          <w:lang w:val="x-none"/>
        </w:rPr>
        <w:t xml:space="preserve">Zajištění přístupu k jednotlivým úsekům stavby za účelem provádění díla, uvedení prováděním díla dotčených pozemků do původního stavu po ukončení provádění díla, </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lastRenderedPageBreak/>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7" w:name="_Hlk16500257"/>
      <w:r w:rsidR="00FC7304" w:rsidRPr="00FC7304">
        <w:rPr>
          <w:rFonts w:ascii="Arial" w:hAnsi="Arial" w:cs="Arial"/>
          <w:highlight w:val="yellow"/>
        </w:rPr>
        <w:t xml:space="preserve"> </w:t>
      </w:r>
    </w:p>
    <w:bookmarkEnd w:id="7"/>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6A49BA4C" w14:textId="1922AE6F" w:rsidR="007D3520" w:rsidRPr="008327B7" w:rsidRDefault="007D3520" w:rsidP="007D3520">
      <w:pPr>
        <w:pStyle w:val="Odstavecseseznamem"/>
        <w:numPr>
          <w:ilvl w:val="0"/>
          <w:numId w:val="4"/>
        </w:numPr>
        <w:jc w:val="both"/>
        <w:rPr>
          <w:rFonts w:ascii="Arial" w:hAnsi="Arial" w:cs="Arial"/>
          <w:i/>
        </w:rPr>
      </w:pPr>
      <w:r w:rsidRPr="008327B7">
        <w:rPr>
          <w:rFonts w:ascii="Arial" w:hAnsi="Arial" w:cs="Arial"/>
        </w:rPr>
        <w:t xml:space="preserve">Dílo bude provedeno dle projektové dokumentace, soupisu stavebních prací, dodávek </w:t>
      </w:r>
      <w:r w:rsidRPr="008327B7">
        <w:rPr>
          <w:rFonts w:ascii="Arial" w:hAnsi="Arial" w:cs="Arial"/>
        </w:rPr>
        <w:br/>
        <w:t>a služeb s výkazem výměr a v souladu se stavebním povolením vydaným</w:t>
      </w:r>
      <w:r w:rsidR="00B35178">
        <w:rPr>
          <w:rFonts w:ascii="Arial" w:hAnsi="Arial" w:cs="Arial"/>
        </w:rPr>
        <w:t xml:space="preserve"> </w:t>
      </w:r>
      <w:r w:rsidRPr="004568B1">
        <w:rPr>
          <w:rFonts w:ascii="Arial" w:hAnsi="Arial" w:cs="Arial"/>
        </w:rPr>
        <w:t>stavebním</w:t>
      </w:r>
      <w:r w:rsidRPr="008327B7">
        <w:rPr>
          <w:rFonts w:ascii="Arial" w:hAnsi="Arial" w:cs="Arial"/>
        </w:rPr>
        <w:t xml:space="preserve"> povolením vydaným Městským úřadem Luhačovice, odborem životního prostředí – vodoprávním úřadem dne 20. 10. 2021 pod č.j.</w:t>
      </w:r>
      <w:r>
        <w:rPr>
          <w:rFonts w:ascii="Arial" w:hAnsi="Arial" w:cs="Arial"/>
        </w:rPr>
        <w:t>:</w:t>
      </w:r>
      <w:r w:rsidRPr="008327B7">
        <w:rPr>
          <w:rFonts w:ascii="Arial" w:hAnsi="Arial" w:cs="Arial"/>
        </w:rPr>
        <w:t xml:space="preserve"> MULU-24448/2021/27/StJ</w:t>
      </w:r>
      <w:r w:rsidR="004568B1">
        <w:rPr>
          <w:rFonts w:ascii="Arial" w:hAnsi="Arial" w:cs="Arial"/>
        </w:rPr>
        <w:t xml:space="preserve"> </w:t>
      </w:r>
      <w:r w:rsidR="004568B1" w:rsidRPr="00C45223">
        <w:rPr>
          <w:rFonts w:ascii="Arial" w:hAnsi="Arial" w:cs="Arial"/>
        </w:rPr>
        <w:t xml:space="preserve">včetně změny stavby </w:t>
      </w:r>
      <w:r w:rsidR="00EC12E4" w:rsidRPr="00C45223">
        <w:rPr>
          <w:rFonts w:ascii="Arial" w:hAnsi="Arial" w:cs="Arial"/>
        </w:rPr>
        <w:t>před dokončením ze dne 5.</w:t>
      </w:r>
      <w:r w:rsidR="00B35178" w:rsidRPr="00C45223">
        <w:rPr>
          <w:rFonts w:ascii="Arial" w:hAnsi="Arial" w:cs="Arial"/>
        </w:rPr>
        <w:t xml:space="preserve"> </w:t>
      </w:r>
      <w:r w:rsidR="00EC12E4" w:rsidRPr="00C45223">
        <w:rPr>
          <w:rFonts w:ascii="Arial" w:hAnsi="Arial" w:cs="Arial"/>
        </w:rPr>
        <w:t>4.</w:t>
      </w:r>
      <w:r w:rsidR="00B35178" w:rsidRPr="00C45223">
        <w:rPr>
          <w:rFonts w:ascii="Arial" w:hAnsi="Arial" w:cs="Arial"/>
        </w:rPr>
        <w:t xml:space="preserve"> </w:t>
      </w:r>
      <w:r w:rsidR="00EC12E4" w:rsidRPr="00C45223">
        <w:rPr>
          <w:rFonts w:ascii="Arial" w:hAnsi="Arial" w:cs="Arial"/>
        </w:rPr>
        <w:t>2024</w:t>
      </w:r>
      <w:r w:rsidR="00433918" w:rsidRPr="00C45223">
        <w:rPr>
          <w:rFonts w:ascii="Arial" w:hAnsi="Arial" w:cs="Arial"/>
        </w:rPr>
        <w:t xml:space="preserve"> pod č.j.:</w:t>
      </w:r>
      <w:r w:rsidR="00B35178" w:rsidRPr="00C45223">
        <w:rPr>
          <w:rFonts w:ascii="Arial" w:hAnsi="Arial" w:cs="Arial"/>
        </w:rPr>
        <w:t xml:space="preserve"> </w:t>
      </w:r>
      <w:r w:rsidR="00433918" w:rsidRPr="00C45223">
        <w:rPr>
          <w:rFonts w:ascii="Arial" w:hAnsi="Arial" w:cs="Arial"/>
        </w:rPr>
        <w:t>MULU-9782</w:t>
      </w:r>
      <w:r w:rsidR="007F3837" w:rsidRPr="00C45223">
        <w:rPr>
          <w:rFonts w:ascii="Arial" w:hAnsi="Arial" w:cs="Arial"/>
        </w:rPr>
        <w:t>/2024/27/StJ</w:t>
      </w:r>
      <w:r w:rsidR="00B35178" w:rsidRPr="00C45223">
        <w:rPr>
          <w:rFonts w:ascii="Arial" w:hAnsi="Arial" w:cs="Arial"/>
        </w:rPr>
        <w:t>.</w:t>
      </w:r>
    </w:p>
    <w:p w14:paraId="26946784" w14:textId="76FD3061" w:rsidR="00CC70FE" w:rsidRPr="00C45223" w:rsidRDefault="00D6259E" w:rsidP="00C45223">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686C2E5"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00FF3A54">
        <w:rPr>
          <w:rFonts w:ascii="Arial" w:hAnsi="Arial" w:cs="Arial"/>
        </w:rPr>
        <w:t>č</w:t>
      </w:r>
      <w:r w:rsidRPr="00594BBC">
        <w:rPr>
          <w:rFonts w:ascii="Arial" w:hAnsi="Arial" w:cs="Arial"/>
        </w:rPr>
        <w:t xml:space="preserve">l. II. </w:t>
      </w:r>
      <w:r w:rsidRPr="00594BBC">
        <w:rPr>
          <w:rFonts w:ascii="Arial" w:hAnsi="Arial" w:cs="Arial"/>
          <w:lang w:val="x-none"/>
        </w:rPr>
        <w:t xml:space="preserve">smlouvy, se sjednává dohodou smluvních stran na základě nabídky učiněné zhotovitelem na </w:t>
      </w:r>
      <w:r w:rsidR="001B4032">
        <w:rPr>
          <w:rFonts w:ascii="Arial" w:hAnsi="Arial" w:cs="Arial"/>
        </w:rPr>
        <w:t>v</w:t>
      </w:r>
      <w:r w:rsidRPr="00594BBC">
        <w:rPr>
          <w:rFonts w:ascii="Arial" w:hAnsi="Arial" w:cs="Arial"/>
          <w:lang w:val="x-none"/>
        </w:rPr>
        <w:t xml:space="preserve">eřejnou zakázku ze dne </w:t>
      </w:r>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3A7CDB8D"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 xml:space="preserve">a 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768FE38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8"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9" w:name="_Hlk36122845"/>
      <w:bookmarkStart w:id="10" w:name="_Hlk36122353"/>
      <w:bookmarkEnd w:id="8"/>
      <w:r>
        <w:rPr>
          <w:i/>
          <w:iCs/>
          <w:sz w:val="22"/>
          <w:szCs w:val="22"/>
        </w:rPr>
        <w:t>(Cena bude uváděna na haléře, tj. na 2 desetinná místa)</w:t>
      </w:r>
      <w:bookmarkEnd w:id="9"/>
    </w:p>
    <w:bookmarkEnd w:id="10"/>
    <w:p w14:paraId="2975CD2A" w14:textId="18FB5BEA" w:rsidR="00B40E1E" w:rsidRDefault="00B40E1E" w:rsidP="00E6175B">
      <w:pPr>
        <w:pStyle w:val="Odstavecseseznamem"/>
        <w:rPr>
          <w:rFonts w:ascii="Arial" w:hAnsi="Arial" w:cs="Arial"/>
          <w:lang w:val="x-none"/>
        </w:rPr>
      </w:pPr>
    </w:p>
    <w:p w14:paraId="0589E90E" w14:textId="78CCC160" w:rsidR="00463206" w:rsidRPr="00C45223" w:rsidRDefault="00AE585E" w:rsidP="00C45223">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1"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1"/>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2" w:name="_Hlk13050228"/>
      <w:r w:rsidR="0029535F" w:rsidRPr="0091603E">
        <w:rPr>
          <w:rFonts w:ascii="Arial" w:hAnsi="Arial" w:cs="Arial"/>
          <w:bCs/>
        </w:rPr>
        <w:t xml:space="preserve">ve formátu </w:t>
      </w:r>
      <w:r w:rsidR="008C18A0" w:rsidRPr="005A4973">
        <w:rPr>
          <w:rFonts w:ascii="Arial" w:hAnsi="Arial" w:cs="Arial"/>
        </w:rPr>
        <w:t>pdf</w:t>
      </w:r>
      <w:r w:rsidR="008C18A0" w:rsidRPr="004D2462">
        <w:rPr>
          <w:rFonts w:ascii="Arial" w:hAnsi="Arial" w:cs="Arial"/>
          <w:bCs/>
        </w:rPr>
        <w:t>.</w:t>
      </w:r>
      <w:bookmarkEnd w:id="12"/>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Úhrada provedených prací bude provedena na základě zhotovitelem vyhotovených daňových dokladů (faktur) vystavených za podmínek stanovených v této smlouvě.</w:t>
      </w:r>
    </w:p>
    <w:p w14:paraId="3EBA9F28" w14:textId="327878AC" w:rsidR="008B56B5" w:rsidRPr="00C45223" w:rsidRDefault="008B56B5" w:rsidP="00C45223">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Objednatel neposkytuje zálohy.</w:t>
      </w:r>
    </w:p>
    <w:p w14:paraId="4610C934" w14:textId="37BCADD8" w:rsidR="00F56592" w:rsidRPr="00C45223" w:rsidRDefault="008B56B5" w:rsidP="00C45223">
      <w:pPr>
        <w:numPr>
          <w:ilvl w:val="0"/>
          <w:numId w:val="12"/>
        </w:numPr>
        <w:ind w:left="643"/>
        <w:contextualSpacing/>
        <w:jc w:val="both"/>
        <w:rPr>
          <w:rFonts w:ascii="Arial" w:eastAsiaTheme="minorEastAsia" w:hAnsi="Arial" w:cs="Arial"/>
          <w:b/>
          <w:iCs/>
          <w:strike/>
          <w:lang w:eastAsia="cs-CZ"/>
        </w:rPr>
      </w:pPr>
      <w:bookmarkStart w:id="13" w:name="_Hlk126324902"/>
      <w:r w:rsidRPr="00C45223">
        <w:rPr>
          <w:rFonts w:ascii="Arial" w:eastAsiaTheme="minorEastAsia" w:hAnsi="Arial" w:cs="Arial"/>
          <w:iCs/>
          <w:lang w:eastAsia="cs-CZ"/>
        </w:rPr>
        <w:lastRenderedPageBreak/>
        <w:t>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20.11. příslušného roku.</w:t>
      </w:r>
      <w:bookmarkEnd w:id="13"/>
    </w:p>
    <w:p w14:paraId="67186354" w14:textId="77FADFF2" w:rsidR="00CC70FE" w:rsidRPr="00594BBC" w:rsidRDefault="00CC70FE" w:rsidP="00F56592">
      <w:pPr>
        <w:pStyle w:val="Odstavecseseznamem"/>
        <w:numPr>
          <w:ilvl w:val="0"/>
          <w:numId w:val="12"/>
        </w:numPr>
        <w:spacing w:after="0"/>
        <w:jc w:val="both"/>
        <w:rPr>
          <w:rFonts w:ascii="Arial" w:hAnsi="Arial" w:cs="Arial"/>
          <w:lang w:val="x-none"/>
        </w:rPr>
      </w:pPr>
      <w:r w:rsidRPr="00594BBC">
        <w:rPr>
          <w:rFonts w:ascii="Arial" w:hAnsi="Arial" w:cs="Arial"/>
        </w:rPr>
        <w:t>Daňový doklad (</w:t>
      </w:r>
      <w:r w:rsidR="00F1754F"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w:t>
      </w:r>
      <w:r w:rsidR="00E1000C" w:rsidRPr="00E1000C">
        <w:rPr>
          <w:rFonts w:ascii="Arial" w:hAnsi="Arial" w:cs="Arial"/>
          <w:lang w:val="x-none"/>
        </w:rPr>
        <w:t xml:space="preserve">v papírové (tři stejnopisy) nebo v elektronické formě </w:t>
      </w:r>
      <w:r w:rsidRPr="00594BBC">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6FA69B8B"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E56253">
        <w:rPr>
          <w:rFonts w:ascii="Arial" w:hAnsi="Arial" w:cs="Arial"/>
        </w:rPr>
        <w:t xml:space="preserve"> a objednatelem</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4" w:name="_Hlk13050286"/>
      <w:r w:rsidR="0029535F" w:rsidRPr="0091603E">
        <w:rPr>
          <w:rFonts w:ascii="Arial" w:hAnsi="Arial" w:cs="Arial"/>
        </w:rPr>
        <w:t>uvedeny dle SoD</w:t>
      </w:r>
      <w:r w:rsidR="0029535F" w:rsidRPr="0091603E">
        <w:rPr>
          <w:rFonts w:ascii="Arial" w:hAnsi="Arial" w:cs="Arial"/>
          <w:lang w:val="x-none"/>
        </w:rPr>
        <w:t>.</w:t>
      </w:r>
      <w:bookmarkEnd w:id="14"/>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1024/11a, PSČ 130 00, IČ</w:t>
      </w:r>
      <w:r w:rsidR="00BF5C9A" w:rsidRPr="00594BBC">
        <w:rPr>
          <w:rFonts w:ascii="Arial" w:hAnsi="Arial" w:cs="Arial"/>
        </w:rPr>
        <w:t>O</w:t>
      </w:r>
      <w:r w:rsidRPr="00594BBC">
        <w:rPr>
          <w:rFonts w:ascii="Arial" w:hAnsi="Arial" w:cs="Arial"/>
        </w:rPr>
        <w:t xml:space="preserve"> 01312774</w:t>
      </w:r>
    </w:p>
    <w:p w14:paraId="662A1563" w14:textId="4FA5B3AB" w:rsidR="00CC70FE" w:rsidRPr="00594BBC" w:rsidRDefault="00CC70FE" w:rsidP="004E1990">
      <w:pPr>
        <w:pStyle w:val="Odstavecseseznamem"/>
        <w:jc w:val="both"/>
        <w:rPr>
          <w:rFonts w:ascii="Arial" w:hAnsi="Arial" w:cs="Arial"/>
        </w:rPr>
      </w:pPr>
      <w:r w:rsidRPr="00594BBC">
        <w:rPr>
          <w:rFonts w:ascii="Arial" w:hAnsi="Arial" w:cs="Arial"/>
        </w:rPr>
        <w:t>Konečný příjemce:</w:t>
      </w:r>
      <w:r w:rsidR="00F56592">
        <w:rPr>
          <w:rFonts w:ascii="Arial" w:hAnsi="Arial" w:cs="Arial"/>
        </w:rPr>
        <w:t xml:space="preserve"> </w:t>
      </w:r>
      <w:r w:rsidR="004E1990" w:rsidRPr="00B109EB">
        <w:rPr>
          <w:rFonts w:ascii="Arial" w:hAnsi="Arial" w:cs="Arial"/>
        </w:rPr>
        <w:t xml:space="preserve">Státní pozemkový úřad, </w:t>
      </w:r>
      <w:r w:rsidR="004E1990">
        <w:rPr>
          <w:rFonts w:ascii="Arial" w:hAnsi="Arial" w:cs="Arial"/>
        </w:rPr>
        <w:t xml:space="preserve">KPÚ pro Zlínský kraj, </w:t>
      </w:r>
      <w:r w:rsidR="004E1990" w:rsidRPr="00B109EB">
        <w:rPr>
          <w:rFonts w:ascii="Arial" w:hAnsi="Arial" w:cs="Arial"/>
        </w:rPr>
        <w:t xml:space="preserve">Pobočka </w:t>
      </w:r>
      <w:r w:rsidR="004E1990">
        <w:rPr>
          <w:rFonts w:ascii="Arial" w:hAnsi="Arial" w:cs="Arial"/>
        </w:rPr>
        <w:t xml:space="preserve">Zlín, Zarámí 88, 760 41 Zlín. </w:t>
      </w: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236D3765"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627F0920" w:rsidR="00CC70FE" w:rsidRPr="00F56592"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6445211A" w14:textId="77777777" w:rsidR="002239DD" w:rsidRPr="0054723C" w:rsidRDefault="002239DD" w:rsidP="002239DD">
      <w:pPr>
        <w:pStyle w:val="Odstavecseseznamem"/>
        <w:numPr>
          <w:ilvl w:val="0"/>
          <w:numId w:val="12"/>
        </w:numPr>
        <w:ind w:left="643"/>
        <w:jc w:val="both"/>
        <w:rPr>
          <w:rFonts w:ascii="Arial" w:hAnsi="Arial" w:cs="Arial"/>
        </w:rPr>
      </w:pPr>
      <w:bookmarkStart w:id="15" w:name="_Ref376434141"/>
      <w:r w:rsidRPr="0054723C">
        <w:rPr>
          <w:rFonts w:ascii="Arial" w:hAnsi="Arial" w:cs="Arial"/>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w:t>
      </w:r>
      <w:r w:rsidRPr="0054723C">
        <w:rPr>
          <w:rFonts w:ascii="Arial" w:hAnsi="Arial" w:cs="Arial"/>
        </w:rPr>
        <w:lastRenderedPageBreak/>
        <w:t>kontrole ve veřejné správě a změně některých zákonů, ve znění pozdějších předpisů o finanční kontrole</w:t>
      </w:r>
      <w:bookmarkEnd w:id="15"/>
      <w:r w:rsidRPr="0054723C">
        <w:rPr>
          <w:rFonts w:ascii="Arial" w:hAnsi="Arial" w:cs="Arial"/>
        </w:rPr>
        <w:t>.</w:t>
      </w:r>
    </w:p>
    <w:p w14:paraId="4B13D90E" w14:textId="77777777" w:rsidR="002239DD" w:rsidRDefault="002239DD" w:rsidP="002239DD">
      <w:pPr>
        <w:pStyle w:val="Odstavecseseznamem"/>
        <w:numPr>
          <w:ilvl w:val="0"/>
          <w:numId w:val="12"/>
        </w:numPr>
        <w:ind w:left="643"/>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1AE406CA" w14:textId="5F420150" w:rsidR="00E6175B" w:rsidRPr="00985995" w:rsidRDefault="002239DD" w:rsidP="006B54C6">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77777777" w:rsidR="002239DD" w:rsidRPr="00F56592" w:rsidRDefault="002239DD" w:rsidP="002239DD">
      <w:pPr>
        <w:pStyle w:val="Odstavecseseznamem"/>
        <w:numPr>
          <w:ilvl w:val="0"/>
          <w:numId w:val="30"/>
        </w:numPr>
        <w:spacing w:after="0"/>
        <w:jc w:val="both"/>
        <w:rPr>
          <w:rFonts w:ascii="Arial" w:hAnsi="Arial" w:cs="Arial"/>
        </w:rPr>
      </w:pPr>
      <w:r w:rsidRPr="00F56592">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1B3AFF7" w14:textId="77777777" w:rsidR="002239DD" w:rsidRPr="00F56592" w:rsidRDefault="002239DD" w:rsidP="002239DD">
      <w:pPr>
        <w:numPr>
          <w:ilvl w:val="0"/>
          <w:numId w:val="30"/>
        </w:numPr>
        <w:spacing w:after="0"/>
        <w:contextualSpacing/>
        <w:jc w:val="both"/>
        <w:rPr>
          <w:rFonts w:ascii="Arial" w:hAnsi="Arial" w:cs="Arial"/>
        </w:rPr>
      </w:pPr>
      <w:r w:rsidRPr="00F56592">
        <w:rPr>
          <w:rFonts w:ascii="Arial" w:hAnsi="Arial" w:cs="Arial"/>
        </w:rPr>
        <w:t>Objednatel má právo vydat příkaz k zastavení nebo přerušení prací na nezbytně nutnou dobu v kterékoliv fázi výstavby.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251D13EC" w14:textId="77777777" w:rsidR="002239DD" w:rsidRP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Dílo bude provedeno v následujících lhůtách</w:t>
      </w:r>
    </w:p>
    <w:p w14:paraId="2FDC1C4E" w14:textId="77777777" w:rsidR="00903789"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předání a převzetí staveniště: </w:t>
      </w:r>
    </w:p>
    <w:p w14:paraId="67920911" w14:textId="1E8D5AAB" w:rsidR="002239DD" w:rsidRPr="002239DD" w:rsidRDefault="00903789" w:rsidP="00903789">
      <w:pPr>
        <w:ind w:left="2880"/>
        <w:contextualSpacing/>
        <w:rPr>
          <w:rFonts w:ascii="Arial" w:eastAsiaTheme="minorEastAsia" w:hAnsi="Arial" w:cs="Arial"/>
          <w:lang w:eastAsia="cs-CZ"/>
        </w:rPr>
      </w:pPr>
      <w:r>
        <w:rPr>
          <w:rFonts w:ascii="Arial" w:eastAsiaTheme="minorEastAsia" w:hAnsi="Arial" w:cs="Arial"/>
          <w:b/>
          <w:lang w:eastAsia="cs-CZ"/>
        </w:rPr>
        <w:t>5</w:t>
      </w:r>
      <w:r w:rsidR="002239DD" w:rsidRPr="002239DD">
        <w:rPr>
          <w:rFonts w:ascii="Arial" w:eastAsiaTheme="minorEastAsia" w:hAnsi="Arial" w:cs="Arial"/>
          <w:b/>
          <w:bCs/>
          <w:lang w:eastAsia="cs-CZ"/>
        </w:rPr>
        <w:t xml:space="preserve"> </w:t>
      </w:r>
      <w:bookmarkStart w:id="16" w:name="_Hlk96425213"/>
      <w:r w:rsidR="002239DD" w:rsidRPr="002239DD">
        <w:rPr>
          <w:rFonts w:ascii="Arial" w:eastAsiaTheme="minorEastAsia" w:hAnsi="Arial" w:cs="Arial"/>
          <w:b/>
          <w:bCs/>
          <w:lang w:eastAsia="cs-CZ"/>
        </w:rPr>
        <w:t>dnů od nabytí účinnosti  smlouvy</w:t>
      </w:r>
      <w:r w:rsidR="002239DD" w:rsidRPr="002239DD">
        <w:rPr>
          <w:rFonts w:ascii="Arial" w:eastAsiaTheme="minorEastAsia" w:hAnsi="Arial" w:cs="Arial"/>
          <w:lang w:eastAsia="cs-CZ"/>
        </w:rPr>
        <w:t>.</w:t>
      </w:r>
      <w:bookmarkEnd w:id="16"/>
      <w:r w:rsidR="002239DD" w:rsidRPr="002239DD">
        <w:rPr>
          <w:rFonts w:ascii="Arial" w:eastAsiaTheme="minorEastAsia" w:hAnsi="Arial" w:cs="Arial"/>
          <w:lang w:eastAsia="cs-CZ"/>
        </w:rPr>
        <w:t xml:space="preserve">  </w:t>
      </w:r>
      <w:r w:rsidR="002239DD" w:rsidRPr="002239DD">
        <w:rPr>
          <w:rFonts w:ascii="Arial" w:eastAsiaTheme="minorEastAsia" w:hAnsi="Arial" w:cs="Arial"/>
          <w:lang w:eastAsia="cs-CZ"/>
        </w:rPr>
        <w:tab/>
      </w:r>
      <w:r w:rsidR="002239DD" w:rsidRPr="002239DD">
        <w:rPr>
          <w:rFonts w:ascii="Arial" w:eastAsiaTheme="minorEastAsia" w:hAnsi="Arial" w:cs="Arial"/>
          <w:lang w:eastAsia="cs-CZ"/>
        </w:rPr>
        <w:tab/>
      </w:r>
    </w:p>
    <w:p w14:paraId="0B12F696" w14:textId="77777777" w:rsidR="00903789"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zahájení stavebních prací: </w:t>
      </w:r>
    </w:p>
    <w:p w14:paraId="6872C430" w14:textId="5DB886A9" w:rsidR="002239DD" w:rsidRPr="002239DD" w:rsidRDefault="00903789" w:rsidP="00903789">
      <w:pPr>
        <w:ind w:left="2880"/>
        <w:contextualSpacing/>
        <w:rPr>
          <w:rFonts w:ascii="Arial" w:eastAsiaTheme="minorEastAsia" w:hAnsi="Arial" w:cs="Arial"/>
          <w:lang w:eastAsia="cs-CZ"/>
        </w:rPr>
      </w:pPr>
      <w:r>
        <w:rPr>
          <w:rFonts w:ascii="Arial" w:eastAsiaTheme="minorEastAsia" w:hAnsi="Arial" w:cs="Arial"/>
          <w:b/>
          <w:lang w:eastAsia="cs-CZ"/>
        </w:rPr>
        <w:t>10</w:t>
      </w:r>
      <w:r w:rsidR="002239DD" w:rsidRPr="002239DD">
        <w:rPr>
          <w:rFonts w:ascii="Arial" w:eastAsiaTheme="minorEastAsia" w:hAnsi="Arial" w:cs="Arial"/>
          <w:b/>
          <w:bCs/>
          <w:lang w:eastAsia="cs-CZ"/>
        </w:rPr>
        <w:t xml:space="preserve"> </w:t>
      </w:r>
      <w:bookmarkStart w:id="17" w:name="_Hlk96425248"/>
      <w:r w:rsidR="002239DD" w:rsidRPr="002239DD">
        <w:rPr>
          <w:rFonts w:ascii="Arial" w:eastAsiaTheme="minorEastAsia" w:hAnsi="Arial" w:cs="Arial"/>
          <w:b/>
          <w:bCs/>
          <w:lang w:eastAsia="cs-CZ"/>
        </w:rPr>
        <w:t>dnů od nabytí účinnosti smlouvy</w:t>
      </w:r>
      <w:r w:rsidR="002239DD" w:rsidRPr="002239DD">
        <w:rPr>
          <w:rFonts w:ascii="Arial" w:eastAsiaTheme="minorEastAsia" w:hAnsi="Arial" w:cs="Arial"/>
          <w:lang w:eastAsia="cs-CZ"/>
        </w:rPr>
        <w:t xml:space="preserve">.  </w:t>
      </w:r>
      <w:bookmarkEnd w:id="17"/>
    </w:p>
    <w:p w14:paraId="15DD5EAD" w14:textId="49BE363E"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dokončení stavebních prací: </w:t>
      </w:r>
      <w:r w:rsidR="00D161EB">
        <w:rPr>
          <w:rFonts w:ascii="Arial" w:eastAsiaTheme="minorEastAsia" w:hAnsi="Arial" w:cs="Arial"/>
          <w:b/>
          <w:lang w:eastAsia="cs-CZ"/>
        </w:rPr>
        <w:t>31. 10. 2024</w:t>
      </w:r>
    </w:p>
    <w:p w14:paraId="617EF78C" w14:textId="3B200564" w:rsidR="002239DD" w:rsidRPr="00F43ADF" w:rsidRDefault="002239DD" w:rsidP="00F43ADF">
      <w:pPr>
        <w:numPr>
          <w:ilvl w:val="0"/>
          <w:numId w:val="36"/>
        </w:numPr>
        <w:contextualSpacing/>
        <w:jc w:val="both"/>
        <w:rPr>
          <w:rFonts w:ascii="Arial" w:eastAsiaTheme="minorEastAsia" w:hAnsi="Arial" w:cs="Arial"/>
          <w:b/>
          <w:bCs/>
          <w:lang w:eastAsia="cs-CZ"/>
        </w:rPr>
      </w:pPr>
      <w:r w:rsidRPr="002239DD">
        <w:rPr>
          <w:rFonts w:ascii="Arial" w:eastAsiaTheme="minorEastAsia" w:hAnsi="Arial" w:cs="Arial"/>
          <w:lang w:eastAsia="cs-CZ"/>
        </w:rPr>
        <w:t xml:space="preserve">Lhůta pro předání a převzetí dokončeného díla: </w:t>
      </w:r>
      <w:r w:rsidR="003D2651">
        <w:rPr>
          <w:rFonts w:ascii="Arial" w:eastAsiaTheme="minorEastAsia" w:hAnsi="Arial" w:cs="Arial"/>
          <w:b/>
          <w:lang w:eastAsia="cs-CZ"/>
        </w:rPr>
        <w:t>31. 10. 2024</w:t>
      </w:r>
    </w:p>
    <w:p w14:paraId="7D536F04" w14:textId="77777777" w:rsidR="002239DD" w:rsidRDefault="002239DD" w:rsidP="00325832">
      <w:pPr>
        <w:jc w:val="center"/>
        <w:rPr>
          <w:rFonts w:ascii="Arial" w:hAnsi="Arial" w:cs="Arial"/>
          <w:b/>
          <w:u w:val="single"/>
        </w:rPr>
      </w:pPr>
    </w:p>
    <w:p w14:paraId="489EAD8C" w14:textId="3D21EB8F"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5E2F9E0C"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F1754F" w:rsidRPr="00594BBC">
        <w:rPr>
          <w:rFonts w:ascii="Arial" w:hAnsi="Arial" w:cs="Arial"/>
          <w:lang w:val="x-none"/>
        </w:rPr>
        <w:t>příloze</w:t>
      </w:r>
      <w:r w:rsidRPr="00594BBC">
        <w:rPr>
          <w:rFonts w:ascii="Arial" w:hAnsi="Arial" w:cs="Arial"/>
          <w:lang w:val="x-none"/>
        </w:rPr>
        <w:t xml:space="preserve"> č. 1 této smlouvy,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13131286"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xml:space="preserve">, případně koordinátora bezpečnosti a ochrany zdraví při práci (dále jen </w:t>
      </w:r>
      <w:r w:rsidR="009E28C6">
        <w:rPr>
          <w:rFonts w:ascii="Arial" w:hAnsi="Arial" w:cs="Arial"/>
        </w:rPr>
        <w:t>„</w:t>
      </w:r>
      <w:r w:rsidRPr="00594BBC">
        <w:rPr>
          <w:rFonts w:ascii="Arial" w:hAnsi="Arial" w:cs="Arial"/>
        </w:rPr>
        <w:t>BOZP</w:t>
      </w:r>
      <w:r w:rsidR="009E28C6">
        <w:rPr>
          <w:rFonts w:ascii="Arial" w:hAnsi="Arial" w:cs="Arial"/>
        </w:rPr>
        <w:t>“</w:t>
      </w:r>
      <w:r w:rsidRPr="00594BBC">
        <w:rPr>
          <w:rFonts w:ascii="Arial" w:hAnsi="Arial" w:cs="Arial"/>
        </w:rPr>
        <w:t>)</w:t>
      </w:r>
      <w:r w:rsidRPr="00594BBC">
        <w:rPr>
          <w:rFonts w:ascii="Arial" w:hAnsi="Arial" w:cs="Arial"/>
          <w:lang w:val="x-none"/>
        </w:rPr>
        <w:t>. Objednatel, technický dozor</w:t>
      </w:r>
      <w:r w:rsidR="001E3AD2" w:rsidRPr="00594BBC">
        <w:rPr>
          <w:rFonts w:ascii="Arial" w:hAnsi="Arial" w:cs="Arial"/>
        </w:rPr>
        <w:t xml:space="preserve"> </w:t>
      </w:r>
      <w:r w:rsidR="001E3AD2" w:rsidRPr="00594BBC">
        <w:rPr>
          <w:rFonts w:ascii="Arial" w:hAnsi="Arial" w:cs="Arial"/>
        </w:rPr>
        <w:lastRenderedPageBreak/>
        <w:t>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5BC8236A"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1F4FC299"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w:t>
      </w:r>
      <w:r w:rsidR="00E43145">
        <w:rPr>
          <w:rFonts w:ascii="Arial" w:hAnsi="Arial" w:cs="Arial"/>
        </w:rPr>
        <w:t> </w:t>
      </w:r>
      <w:bookmarkStart w:id="18" w:name="_Hlk155854887"/>
      <w:r w:rsidR="00E43145">
        <w:rPr>
          <w:rFonts w:ascii="Arial" w:hAnsi="Arial" w:cs="Arial"/>
        </w:rPr>
        <w:t>souladu</w:t>
      </w:r>
      <w:r w:rsidR="00E43145" w:rsidRPr="00E43145">
        <w:t xml:space="preserve"> </w:t>
      </w:r>
      <w:r w:rsidR="00E43145">
        <w:t xml:space="preserve">s </w:t>
      </w:r>
      <w:r w:rsidR="00E43145" w:rsidRPr="00E43145">
        <w:rPr>
          <w:rFonts w:ascii="Arial" w:hAnsi="Arial" w:cs="Arial"/>
        </w:rPr>
        <w:t>§ 166</w:t>
      </w:r>
      <w:r w:rsidR="00E43145">
        <w:rPr>
          <w:rFonts w:ascii="Arial" w:hAnsi="Arial" w:cs="Arial"/>
        </w:rPr>
        <w:t xml:space="preserve"> zákona č. 283/2021 Sb., stavební zákon</w:t>
      </w:r>
      <w:r w:rsidR="004204D3">
        <w:rPr>
          <w:rFonts w:ascii="Arial" w:hAnsi="Arial" w:cs="Arial"/>
        </w:rPr>
        <w:t xml:space="preserve">, </w:t>
      </w:r>
      <w:r w:rsidR="004204D3" w:rsidRPr="004204D3">
        <w:rPr>
          <w:rFonts w:ascii="Arial" w:hAnsi="Arial" w:cs="Arial"/>
        </w:rPr>
        <w:t>ve znění pozdějších předpisů</w:t>
      </w:r>
      <w:r w:rsidR="00E43145">
        <w:rPr>
          <w:rFonts w:ascii="Arial" w:hAnsi="Arial" w:cs="Arial"/>
        </w:rPr>
        <w:t xml:space="preserve">. </w:t>
      </w:r>
      <w:bookmarkEnd w:id="18"/>
      <w:r w:rsidR="009A6F40" w:rsidRPr="00594BBC">
        <w:rPr>
          <w:rFonts w:ascii="Arial" w:hAnsi="Arial" w:cs="Arial"/>
          <w:lang w:val="x-none"/>
        </w:rPr>
        <w:t xml:space="preserve"> 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19" w:name="_Hlk36121733"/>
      <w:r w:rsidR="001B686F" w:rsidRPr="008C7AB0">
        <w:rPr>
          <w:rFonts w:ascii="Arial" w:hAnsi="Arial" w:cs="Arial"/>
        </w:rPr>
        <w:t>vad a nedodělků z přejímacího řízení</w:t>
      </w:r>
      <w:bookmarkEnd w:id="19"/>
      <w:r w:rsidR="00632B6A">
        <w:rPr>
          <w:rFonts w:ascii="Arial" w:hAnsi="Arial" w:cs="Arial"/>
        </w:rPr>
        <w:t>.</w:t>
      </w:r>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58B3801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zajistit na stavbě v souladu s ust. § </w:t>
      </w:r>
      <w:r w:rsidR="00B55555">
        <w:rPr>
          <w:rFonts w:ascii="Arial" w:hAnsi="Arial" w:cs="Arial"/>
        </w:rPr>
        <w:t>164</w:t>
      </w:r>
      <w:r w:rsidR="00291AF1">
        <w:rPr>
          <w:rFonts w:ascii="Arial" w:hAnsi="Arial" w:cs="Arial"/>
        </w:rPr>
        <w:t xml:space="preserve"> </w:t>
      </w:r>
      <w:r w:rsidRPr="00594BBC">
        <w:rPr>
          <w:rFonts w:ascii="Arial" w:hAnsi="Arial" w:cs="Arial"/>
          <w:lang w:val="x-none"/>
        </w:rPr>
        <w:t xml:space="preserve">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00B55555">
        <w:rPr>
          <w:rFonts w:ascii="Arial" w:hAnsi="Arial" w:cs="Arial"/>
        </w:rPr>
        <w:t xml:space="preserve"> </w:t>
      </w:r>
      <w:r w:rsidRPr="00594BBC">
        <w:rPr>
          <w:rFonts w:ascii="Arial" w:hAnsi="Arial" w:cs="Arial"/>
          <w:lang w:val="x-none"/>
        </w:rPr>
        <w:t xml:space="preserve">s odkazem na další </w:t>
      </w:r>
      <w:r w:rsidR="00B55555">
        <w:rPr>
          <w:rFonts w:ascii="Arial" w:hAnsi="Arial" w:cs="Arial"/>
        </w:rPr>
        <w:t xml:space="preserve">platné </w:t>
      </w:r>
      <w:r w:rsidRPr="00594BBC">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72D23D1F" w14:textId="6739D8A1" w:rsidR="000438E2" w:rsidRPr="00632B6A" w:rsidRDefault="000438E2" w:rsidP="000438E2">
      <w:pPr>
        <w:pStyle w:val="Odstavecseseznamem"/>
        <w:numPr>
          <w:ilvl w:val="0"/>
          <w:numId w:val="16"/>
        </w:numPr>
        <w:jc w:val="both"/>
        <w:rPr>
          <w:rFonts w:ascii="Arial" w:hAnsi="Arial" w:cs="Arial"/>
          <w:lang w:val="x-none"/>
        </w:rPr>
      </w:pPr>
      <w:r w:rsidRPr="00632B6A">
        <w:rPr>
          <w:rFonts w:ascii="Arial" w:hAnsi="Arial" w:cs="Arial"/>
          <w:lang w:val="x-none"/>
        </w:rPr>
        <w:t>Zhotovitel využije existující zařízení staveniště zřízené na probíhající stavbě SO 1 - suchá nádrž Dílnice.</w:t>
      </w:r>
    </w:p>
    <w:p w14:paraId="0C056540" w14:textId="28038123"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196B9355"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 xml:space="preserve">bezodkladně informovat </w:t>
      </w:r>
      <w:r w:rsidRPr="00594BBC">
        <w:rPr>
          <w:rFonts w:ascii="Arial" w:hAnsi="Arial" w:cs="Arial"/>
        </w:rPr>
        <w:lastRenderedPageBreak/>
        <w:t>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50188DD5"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0"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0"/>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 xml:space="preserve">(dále jen </w:t>
      </w:r>
      <w:r w:rsidR="00E1000C" w:rsidRPr="00E1000C">
        <w:rPr>
          <w:rFonts w:ascii="Arial" w:hAnsi="Arial" w:cs="Arial"/>
        </w:rPr>
        <w:t>„ZoBP“</w:t>
      </w:r>
      <w:r w:rsidR="00E1000C" w:rsidRPr="00E1000C" w:rsidDel="00E1000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590601F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00E1000C" w:rsidRPr="00E1000C">
        <w:rPr>
          <w:rFonts w:ascii="Arial" w:hAnsi="Arial" w:cs="Arial"/>
          <w:lang w:val="x-none"/>
        </w:rPr>
        <w:t>ZoBP</w:t>
      </w:r>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6D90A9A5"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doloží na vyzvání objednatele,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 vybudování díla.</w:t>
      </w:r>
    </w:p>
    <w:p w14:paraId="37BD4A5D" w14:textId="029737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lastRenderedPageBreak/>
        <w:t xml:space="preserve">Zhotovitel je povinen provést zápis o učiněném nálezu a z něho vyplývajícím přerušení prací do stavebního deníku, jak stanoví </w:t>
      </w:r>
      <w:r w:rsidR="00C560AA" w:rsidRPr="00462EFF">
        <w:rPr>
          <w:rFonts w:ascii="Arial" w:hAnsi="Arial" w:cs="Arial"/>
        </w:rPr>
        <w:t xml:space="preserve">§ 266, odst. 1 zákona č. 283/2021 Sb., </w:t>
      </w:r>
      <w:r w:rsidR="00C560AA">
        <w:rPr>
          <w:rFonts w:ascii="Arial" w:hAnsi="Arial" w:cs="Arial"/>
        </w:rPr>
        <w:t>s</w:t>
      </w:r>
      <w:r w:rsidR="00C560AA" w:rsidRPr="00462EFF">
        <w:rPr>
          <w:rFonts w:ascii="Arial" w:hAnsi="Arial" w:cs="Arial"/>
        </w:rPr>
        <w:t>tavební zákon</w:t>
      </w:r>
      <w:r w:rsidR="004204D3">
        <w:rPr>
          <w:rFonts w:ascii="Arial" w:hAnsi="Arial" w:cs="Arial"/>
        </w:rPr>
        <w:t xml:space="preserve">, </w:t>
      </w:r>
      <w:r w:rsidR="004204D3" w:rsidRPr="004204D3">
        <w:rPr>
          <w:rFonts w:ascii="Arial" w:hAnsi="Arial" w:cs="Arial"/>
        </w:rPr>
        <w:t>ve znění pozdějších předpisů</w:t>
      </w:r>
      <w:r w:rsidR="00C560AA">
        <w:rPr>
          <w:rFonts w:ascii="Arial" w:hAnsi="Arial" w:cs="Arial"/>
        </w:rPr>
        <w:t xml:space="preserve">. </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D17BC09" w14:textId="2F54CFD5" w:rsidR="00CC4F94" w:rsidRPr="00CC4F94" w:rsidRDefault="0094028E" w:rsidP="00CC4F94">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22FA78B6" w14:textId="75666632" w:rsidR="00E73632" w:rsidRPr="005A4DDD" w:rsidRDefault="008C18A0" w:rsidP="00DC1BEB">
      <w:pPr>
        <w:pStyle w:val="Odstavecseseznamem"/>
        <w:numPr>
          <w:ilvl w:val="0"/>
          <w:numId w:val="16"/>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4D4B10B9"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916BA6" w:rsidRPr="005A4DDD">
        <w:rPr>
          <w:rFonts w:ascii="Arial" w:hAnsi="Arial" w:cs="Arial"/>
          <w:bCs/>
        </w:rPr>
        <w:t>750 300</w:t>
      </w:r>
      <w:r w:rsidRPr="005A4DDD">
        <w:rPr>
          <w:rFonts w:ascii="Arial" w:hAnsi="Arial" w:cs="Arial"/>
          <w:b/>
        </w:rPr>
        <w:t xml:space="preserve"> </w:t>
      </w:r>
      <w:r w:rsidRPr="005A4DDD">
        <w:rPr>
          <w:rFonts w:ascii="Arial" w:hAnsi="Arial" w:cs="Arial"/>
        </w:rPr>
        <w:t>Kč.</w:t>
      </w:r>
      <w:r w:rsidRPr="00800EE4">
        <w:rPr>
          <w:rFonts w:ascii="Arial" w:hAnsi="Arial" w:cs="Arial"/>
        </w:rPr>
        <w:t xml:space="preserve"> </w:t>
      </w:r>
      <w:r w:rsidRPr="0054723C">
        <w:rPr>
          <w:rFonts w:ascii="Arial" w:hAnsi="Arial" w:cs="Arial"/>
        </w:rPr>
        <w:t xml:space="preserve">Zhotovitel se zavazuje, že po celou dobu trvání této smlouvy bude pojištěn ve smyslu tohoto ustanovení a že nedojde ke snížení pojistné částky pod částku uvedenou v </w:t>
      </w:r>
      <w:r w:rsidRPr="0054723C">
        <w:rPr>
          <w:rFonts w:ascii="Arial" w:hAnsi="Arial" w:cs="Arial"/>
        </w:rPr>
        <w:lastRenderedPageBreak/>
        <w:t>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737F51EA" w14:textId="30E4D203" w:rsidR="00DA3E16" w:rsidRPr="00532DF6" w:rsidRDefault="001F3878" w:rsidP="00532DF6">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36E1E864" w14:textId="7F802E5B"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6A3CC0C7" w14:textId="6DD2F083" w:rsidR="003E578B" w:rsidRPr="00532DF6" w:rsidRDefault="00F81870" w:rsidP="00DC1BEB">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 xml:space="preserve">a zhotovitel není v 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1"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0E38C5B0" w14:textId="76767DC2" w:rsidR="00182861" w:rsidRPr="00F56592" w:rsidRDefault="00182861" w:rsidP="00EF6D19">
      <w:pPr>
        <w:pStyle w:val="Odstavecseseznamem"/>
        <w:numPr>
          <w:ilvl w:val="0"/>
          <w:numId w:val="32"/>
        </w:numPr>
        <w:jc w:val="both"/>
        <w:rPr>
          <w:rFonts w:ascii="Arial" w:hAnsi="Arial" w:cs="Arial"/>
          <w:lang w:val="x-none"/>
        </w:rPr>
      </w:pPr>
      <w:r w:rsidRPr="00F56592">
        <w:rPr>
          <w:rFonts w:ascii="Arial" w:hAnsi="Arial" w:cs="Arial"/>
        </w:rPr>
        <w:t xml:space="preserve">Staveniště bude předáno ve lhůtě podle čl. V. odst. 4 písm. a) smlouvy. O předání a převzetí staveniště vyhotoví objednatel písemný protokol, který obě smluvní strany podepíší. Součástí protokolu bude zhotovitelem zpracovaný časový harmonogram, který bude </w:t>
      </w:r>
      <w:r w:rsidRPr="00C45EE5">
        <w:rPr>
          <w:rFonts w:ascii="Arial" w:hAnsi="Arial" w:cs="Arial"/>
        </w:rPr>
        <w:t>datumově</w:t>
      </w:r>
      <w:r w:rsidRPr="00F56592">
        <w:rPr>
          <w:rFonts w:ascii="Arial" w:hAnsi="Arial" w:cs="Arial"/>
        </w:rPr>
        <w:t xml:space="preserve"> konkretizovat lhůty jednotlivých fází stavby uvedené v čl. V odst 5. Za den předání a převzetí staveniště se považuje den, kdy dojde k oboustrannému podpisu příslušného protokolu.</w:t>
      </w:r>
    </w:p>
    <w:p w14:paraId="168C2EDC" w14:textId="0706F56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5D79C332"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lastRenderedPageBreak/>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33708EB0" w:rsidR="00C93D07"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001EB1CF" w14:textId="77777777" w:rsidR="007A7942" w:rsidRPr="00594BBC" w:rsidRDefault="007A7942" w:rsidP="006B54C6">
      <w:pPr>
        <w:pStyle w:val="Odstavecseseznamem"/>
        <w:jc w:val="both"/>
        <w:rPr>
          <w:rFonts w:ascii="Arial" w:hAnsi="Arial" w:cs="Arial"/>
          <w:u w:val="single"/>
        </w:rPr>
      </w:pP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3E9339B5"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povinen do předloženého harmonogramu vyznačit </w:t>
      </w:r>
      <w:r w:rsidR="00E56253">
        <w:rPr>
          <w:rFonts w:ascii="Arial" w:hAnsi="Arial" w:cs="Arial"/>
        </w:rPr>
        <w:t>lhůty</w:t>
      </w:r>
      <w:r w:rsidR="00F56592">
        <w:rPr>
          <w:rFonts w:ascii="Arial" w:hAnsi="Arial" w:cs="Arial"/>
        </w:rPr>
        <w:t xml:space="preserve"> </w:t>
      </w:r>
      <w:r w:rsidRPr="00594BBC">
        <w:rPr>
          <w:rFonts w:ascii="Arial" w:hAnsi="Arial" w:cs="Arial"/>
        </w:rPr>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3EF5E9CA"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56253">
        <w:rPr>
          <w:rFonts w:ascii="Arial" w:hAnsi="Arial" w:cs="Arial"/>
        </w:rPr>
        <w:t>lhůty pro</w:t>
      </w:r>
      <w:r w:rsidR="00F56592">
        <w:rPr>
          <w:rFonts w:ascii="Arial" w:hAnsi="Arial" w:cs="Arial"/>
        </w:rPr>
        <w:t xml:space="preserve"> </w:t>
      </w:r>
      <w:r w:rsidRPr="00594BBC">
        <w:rPr>
          <w:rFonts w:ascii="Arial" w:hAnsi="Arial" w:cs="Arial"/>
        </w:rPr>
        <w:t xml:space="preserve">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5061BF06" w:rsidR="00DC1BEB" w:rsidRDefault="00DC1BEB" w:rsidP="00DC1BEB">
      <w:pPr>
        <w:pStyle w:val="Odstavecseseznamem"/>
        <w:jc w:val="both"/>
        <w:rPr>
          <w:rFonts w:ascii="Arial" w:hAnsi="Arial" w:cs="Arial"/>
          <w:u w:val="single"/>
        </w:rPr>
      </w:pPr>
    </w:p>
    <w:p w14:paraId="4CCBBD65" w14:textId="66D9EBD3" w:rsidR="006B54C6" w:rsidRDefault="001216DB" w:rsidP="0086088C">
      <w:pPr>
        <w:pStyle w:val="Odstavecseseznamem"/>
        <w:jc w:val="both"/>
        <w:rPr>
          <w:rFonts w:ascii="Arial" w:hAnsi="Arial" w:cs="Arial"/>
          <w:u w:val="single"/>
        </w:rPr>
      </w:pPr>
      <w:r w:rsidRPr="00594BBC">
        <w:rPr>
          <w:rFonts w:ascii="Arial" w:hAnsi="Arial" w:cs="Arial"/>
          <w:u w:val="single"/>
        </w:rPr>
        <w:t>K</w:t>
      </w:r>
      <w:r w:rsidR="007E03E7" w:rsidRPr="00594BBC">
        <w:rPr>
          <w:rFonts w:ascii="Arial" w:hAnsi="Arial" w:cs="Arial"/>
          <w:u w:val="single"/>
        </w:rPr>
        <w:t>ontrola prováděných prací</w:t>
      </w:r>
    </w:p>
    <w:p w14:paraId="5138F769" w14:textId="77777777" w:rsidR="007A7942" w:rsidRPr="00594BBC" w:rsidRDefault="007A7942" w:rsidP="0086088C">
      <w:pPr>
        <w:pStyle w:val="Odstavecseseznamem"/>
        <w:jc w:val="both"/>
        <w:rPr>
          <w:rFonts w:ascii="Arial" w:hAnsi="Arial" w:cs="Arial"/>
        </w:rPr>
      </w:pP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55B3A65"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2" w:name="_Hlk16773999"/>
      <w:r w:rsidR="00AC63F3" w:rsidRPr="00AC63F3">
        <w:rPr>
          <w:rFonts w:ascii="Arial" w:hAnsi="Arial" w:cs="Arial"/>
        </w:rPr>
        <w:t xml:space="preserve">Kontroly se mohou účastnit i zaměstnanci objednatele zařazení v Oddělení investičních činností. </w:t>
      </w:r>
      <w:bookmarkEnd w:id="22"/>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w:t>
      </w:r>
      <w:r w:rsidRPr="00594BBC">
        <w:rPr>
          <w:rFonts w:ascii="Arial" w:hAnsi="Arial" w:cs="Arial"/>
        </w:rPr>
        <w:lastRenderedPageBreak/>
        <w:t>přičemž ustanovení § 2626 odst. 2 občanského zákoníku se neuplatní.</w:t>
      </w:r>
      <w:r w:rsidRPr="00594BBC">
        <w:rPr>
          <w:rFonts w:ascii="Arial" w:hAnsi="Arial" w:cs="Arial"/>
        </w:rPr>
        <w:br/>
      </w:r>
    </w:p>
    <w:p w14:paraId="0D8A98E7" w14:textId="76743559" w:rsidR="007958B9" w:rsidRDefault="007958B9" w:rsidP="006B54C6">
      <w:pPr>
        <w:pStyle w:val="Odstavecseseznamem"/>
        <w:jc w:val="both"/>
        <w:rPr>
          <w:rFonts w:ascii="Arial" w:hAnsi="Arial" w:cs="Arial"/>
          <w:u w:val="single"/>
        </w:rPr>
      </w:pPr>
      <w:r w:rsidRPr="00594BBC">
        <w:rPr>
          <w:rFonts w:ascii="Arial" w:hAnsi="Arial" w:cs="Arial"/>
          <w:u w:val="single"/>
        </w:rPr>
        <w:t>Kontrolní dny</w:t>
      </w:r>
    </w:p>
    <w:p w14:paraId="632F7DFB" w14:textId="77777777" w:rsidR="007A7942" w:rsidRPr="00594BBC" w:rsidRDefault="007A7942" w:rsidP="006B54C6">
      <w:pPr>
        <w:pStyle w:val="Odstavecseseznamem"/>
        <w:jc w:val="both"/>
        <w:rPr>
          <w:rFonts w:ascii="Arial" w:hAnsi="Arial" w:cs="Arial"/>
          <w:u w:val="single"/>
        </w:rPr>
      </w:pPr>
    </w:p>
    <w:p w14:paraId="1918A08D" w14:textId="1E93DB3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3" w:name="_Hlk16774061"/>
      <w:r w:rsidR="00AC63F3" w:rsidRPr="00AC63F3">
        <w:rPr>
          <w:rFonts w:ascii="Arial" w:hAnsi="Arial" w:cs="Arial"/>
        </w:rPr>
        <w:t>Kontrolních dnů se mohou účastnit i zaměstnanci objednatele zařazení v Oddělení investičních činností.</w:t>
      </w:r>
      <w:bookmarkEnd w:id="23"/>
    </w:p>
    <w:p w14:paraId="745AA13A" w14:textId="0EF69CD6"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w:t>
      </w:r>
      <w:r w:rsidR="00E56253">
        <w:rPr>
          <w:rFonts w:ascii="Arial" w:hAnsi="Arial" w:cs="Arial"/>
        </w:rPr>
        <w:t>dodavatele</w:t>
      </w:r>
      <w:r w:rsidR="00950A27" w:rsidRPr="00D9780F">
        <w:rPr>
          <w:rFonts w:ascii="Arial" w:hAnsi="Arial" w:cs="Arial"/>
        </w:rPr>
        <w:t>.</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0AEDB5C6" w:rsidR="00BB4203"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5C631A8D" w14:textId="77777777" w:rsidR="007A7942" w:rsidRPr="00594BBC" w:rsidRDefault="007A7942" w:rsidP="006B54C6">
      <w:pPr>
        <w:pStyle w:val="Odstavecseseznamem"/>
        <w:jc w:val="both"/>
        <w:rPr>
          <w:rFonts w:ascii="Arial" w:hAnsi="Arial" w:cs="Arial"/>
        </w:rPr>
      </w:pPr>
    </w:p>
    <w:p w14:paraId="785A3CEB" w14:textId="0F44B216" w:rsidR="00414852" w:rsidRPr="00B92A3F" w:rsidRDefault="00A355F7" w:rsidP="00EF6D19">
      <w:pPr>
        <w:pStyle w:val="Odstavecseseznamem"/>
        <w:numPr>
          <w:ilvl w:val="0"/>
          <w:numId w:val="32"/>
        </w:numPr>
        <w:jc w:val="both"/>
        <w:rPr>
          <w:rFonts w:ascii="Arial" w:hAnsi="Arial" w:cs="Arial"/>
        </w:rPr>
      </w:pPr>
      <w:r w:rsidRPr="00B92A3F">
        <w:rPr>
          <w:rFonts w:ascii="Arial" w:hAnsi="Arial" w:cs="Arial"/>
        </w:rPr>
        <w:t xml:space="preserve">Zhotovitel je povinen </w:t>
      </w:r>
      <w:r w:rsidR="009269A7" w:rsidRPr="00B92A3F">
        <w:rPr>
          <w:rFonts w:ascii="Arial" w:hAnsi="Arial" w:cs="Arial"/>
        </w:rPr>
        <w:t>provést</w:t>
      </w:r>
      <w:r w:rsidR="00693320" w:rsidRPr="00B92A3F">
        <w:rPr>
          <w:rFonts w:ascii="Arial" w:hAnsi="Arial" w:cs="Arial"/>
        </w:rPr>
        <w:t xml:space="preserve"> </w:t>
      </w:r>
      <w:r w:rsidRPr="00B92A3F">
        <w:rPr>
          <w:rFonts w:ascii="Arial" w:hAnsi="Arial" w:cs="Arial"/>
        </w:rPr>
        <w:t>dílo v</w:t>
      </w:r>
      <w:r w:rsidR="00E56253" w:rsidRPr="00B92A3F">
        <w:rPr>
          <w:rFonts w:ascii="Arial" w:hAnsi="Arial" w:cs="Arial"/>
        </w:rPr>
        <w:t>e lhůtě</w:t>
      </w:r>
      <w:r w:rsidR="006B54C6" w:rsidRPr="00B92A3F">
        <w:rPr>
          <w:rFonts w:ascii="Arial" w:hAnsi="Arial" w:cs="Arial"/>
        </w:rPr>
        <w:t xml:space="preserve"> sjednané ve smlouvě. </w:t>
      </w:r>
    </w:p>
    <w:p w14:paraId="38DFFF14" w14:textId="2C6F8483" w:rsidR="00414852" w:rsidRPr="00F1754F" w:rsidRDefault="00414852" w:rsidP="00EF6D19">
      <w:pPr>
        <w:pStyle w:val="Odstavecseseznamem"/>
        <w:numPr>
          <w:ilvl w:val="0"/>
          <w:numId w:val="32"/>
        </w:numPr>
        <w:jc w:val="both"/>
        <w:rPr>
          <w:rFonts w:ascii="Arial" w:hAnsi="Arial" w:cs="Arial"/>
          <w:highlight w:val="yellow"/>
        </w:rPr>
      </w:pPr>
      <w:r w:rsidRPr="00B92A3F">
        <w:rPr>
          <w:rFonts w:ascii="Arial" w:hAnsi="Arial" w:cs="Arial"/>
          <w:lang w:val="x-none"/>
        </w:rPr>
        <w:t xml:space="preserve">Zhotovitel je povinen písemně oznámit objednateli nejpozději 7 pracovních dnů předem </w:t>
      </w:r>
      <w:r w:rsidR="00E56253" w:rsidRPr="00B92A3F">
        <w:rPr>
          <w:rFonts w:ascii="Arial" w:hAnsi="Arial" w:cs="Arial"/>
        </w:rPr>
        <w:t>lhůtu pro</w:t>
      </w:r>
      <w:r w:rsidRPr="00B92A3F">
        <w:rPr>
          <w:rFonts w:ascii="Arial" w:hAnsi="Arial" w:cs="Arial"/>
          <w:lang w:val="x-none"/>
        </w:rPr>
        <w:t xml:space="preserve"> ukončení prací a předložit objednateli veškeré doklady</w:t>
      </w:r>
      <w:r w:rsidRPr="00B92A3F">
        <w:rPr>
          <w:rFonts w:ascii="Arial" w:hAnsi="Arial" w:cs="Arial"/>
        </w:rPr>
        <w:t xml:space="preserve"> </w:t>
      </w:r>
      <w:r w:rsidRPr="00B92A3F">
        <w:rPr>
          <w:rFonts w:ascii="Arial" w:hAnsi="Arial" w:cs="Arial"/>
          <w:lang w:val="x-none"/>
        </w:rPr>
        <w:t xml:space="preserve"> nezbytné k předání a převzetí díla</w:t>
      </w:r>
      <w:r w:rsidR="007B7743">
        <w:rPr>
          <w:rFonts w:ascii="Arial" w:hAnsi="Arial" w:cs="Arial"/>
        </w:rPr>
        <w:t xml:space="preserve">. </w:t>
      </w:r>
      <w:r w:rsidR="003D21B7" w:rsidRPr="00B92A3F">
        <w:rPr>
          <w:rFonts w:ascii="Arial" w:hAnsi="Arial" w:cs="Arial"/>
        </w:rPr>
        <w:t>Pokud není dohodnuto jinak, je místem předání místo</w:t>
      </w:r>
      <w:r w:rsidR="003D21B7" w:rsidRPr="00594BBC">
        <w:rPr>
          <w:rFonts w:ascii="Arial" w:hAnsi="Arial" w:cs="Arial"/>
        </w:rPr>
        <w:t>, kde je stavba prováděna.</w:t>
      </w:r>
      <w:r w:rsidRPr="00594BBC">
        <w:rPr>
          <w:rFonts w:ascii="Arial" w:hAnsi="Arial" w:cs="Arial"/>
          <w:lang w:val="x-none"/>
        </w:rPr>
        <w:t xml:space="preserve"> Místem pro předání dokladů je </w:t>
      </w:r>
      <w:r w:rsidR="00B92A3F" w:rsidRPr="00B109EB">
        <w:rPr>
          <w:rFonts w:ascii="Arial" w:hAnsi="Arial" w:cs="Arial"/>
        </w:rPr>
        <w:t xml:space="preserve">Státní pozemkový úřad, </w:t>
      </w:r>
      <w:r w:rsidR="00B92A3F">
        <w:rPr>
          <w:rFonts w:ascii="Arial" w:hAnsi="Arial" w:cs="Arial"/>
        </w:rPr>
        <w:t xml:space="preserve">KPÚ pro Zlínský kraj, </w:t>
      </w:r>
      <w:r w:rsidR="00B92A3F" w:rsidRPr="00B109EB">
        <w:rPr>
          <w:rFonts w:ascii="Arial" w:hAnsi="Arial" w:cs="Arial"/>
        </w:rPr>
        <w:t xml:space="preserve">Pobočka </w:t>
      </w:r>
      <w:r w:rsidR="00B92A3F">
        <w:rPr>
          <w:rFonts w:ascii="Arial" w:hAnsi="Arial" w:cs="Arial"/>
        </w:rPr>
        <w:t>Zlín, Zarámí 88, 760 41 Zlín.</w:t>
      </w:r>
    </w:p>
    <w:p w14:paraId="6B83B78D" w14:textId="459E704C"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ředány následující doklady:</w:t>
      </w:r>
    </w:p>
    <w:p w14:paraId="372582F3" w14:textId="181AEAB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w:t>
      </w:r>
      <w:r w:rsidR="000C1857">
        <w:rPr>
          <w:rFonts w:cs="Arial"/>
          <w:b w:val="0"/>
          <w:szCs w:val="22"/>
          <w:u w:val="none"/>
          <w:lang w:val="cs-CZ"/>
        </w:rPr>
        <w:t>66</w:t>
      </w:r>
      <w:r w:rsidRPr="00D9780F">
        <w:rPr>
          <w:rFonts w:cs="Arial"/>
          <w:b w:val="0"/>
          <w:szCs w:val="22"/>
          <w:u w:val="none"/>
          <w:lang w:val="cs-CZ"/>
        </w:rPr>
        <w:t xml:space="preserve"> </w:t>
      </w:r>
      <w:bookmarkStart w:id="24" w:name="_Hlk155853536"/>
      <w:r>
        <w:rPr>
          <w:rFonts w:cs="Arial"/>
          <w:b w:val="0"/>
          <w:szCs w:val="22"/>
          <w:u w:val="none"/>
          <w:lang w:val="cs-CZ"/>
        </w:rPr>
        <w:t>stavebního zákona</w:t>
      </w:r>
      <w:r w:rsidR="000C1857">
        <w:rPr>
          <w:rFonts w:cs="Arial"/>
          <w:b w:val="0"/>
          <w:szCs w:val="22"/>
          <w:u w:val="none"/>
          <w:lang w:val="cs-CZ"/>
        </w:rPr>
        <w:t xml:space="preserve"> č.</w:t>
      </w:r>
      <w:r w:rsidRPr="00D9780F">
        <w:rPr>
          <w:rFonts w:cs="Arial"/>
          <w:b w:val="0"/>
          <w:szCs w:val="22"/>
          <w:u w:val="none"/>
          <w:lang w:val="cs-CZ"/>
        </w:rPr>
        <w:t xml:space="preserve"> </w:t>
      </w:r>
      <w:r w:rsidR="000C1857">
        <w:rPr>
          <w:rFonts w:cs="Arial"/>
          <w:b w:val="0"/>
          <w:szCs w:val="22"/>
          <w:u w:val="none"/>
          <w:lang w:val="cs-CZ"/>
        </w:rPr>
        <w:t xml:space="preserve">283/2021 Sb., </w:t>
      </w:r>
      <w:bookmarkEnd w:id="24"/>
      <w:r w:rsidR="00514940">
        <w:rPr>
          <w:rFonts w:cs="Arial"/>
          <w:b w:val="0"/>
          <w:szCs w:val="22"/>
          <w:u w:val="none"/>
          <w:lang w:val="cs-CZ"/>
        </w:rPr>
        <w:t xml:space="preserve">stavební zákon, </w:t>
      </w:r>
      <w:r w:rsidR="004204D3" w:rsidRPr="004204D3">
        <w:rPr>
          <w:rFonts w:cs="Arial"/>
          <w:b w:val="0"/>
          <w:szCs w:val="22"/>
          <w:u w:val="none"/>
          <w:lang w:val="cs-CZ"/>
        </w:rPr>
        <w:t>ve znění pozdějších předpisů</w:t>
      </w:r>
      <w:r w:rsidR="004204D3" w:rsidRPr="004204D3" w:rsidDel="000C1857">
        <w:rPr>
          <w:rFonts w:cs="Arial"/>
          <w:b w:val="0"/>
          <w:szCs w:val="22"/>
          <w:u w:val="none"/>
          <w:lang w:val="cs-CZ"/>
        </w:rPr>
        <w:t xml:space="preserve"> </w:t>
      </w:r>
      <w:r w:rsidR="004204D3">
        <w:rPr>
          <w:rFonts w:cs="Arial"/>
          <w:b w:val="0"/>
          <w:szCs w:val="22"/>
          <w:u w:val="none"/>
          <w:lang w:val="cs-CZ"/>
        </w:rPr>
        <w:t>,</w:t>
      </w:r>
    </w:p>
    <w:p w14:paraId="351D7F51" w14:textId="758DDA6C"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F27779" w:rsidRPr="00940DE6">
        <w:rPr>
          <w:rFonts w:ascii="Arial" w:hAnsi="Arial" w:cs="Arial"/>
          <w:lang w:val="x-none"/>
        </w:rPr>
        <w:t xml:space="preserve">a rovněž v digitální podobě na výměnné úložiště SPÚ </w:t>
      </w:r>
      <w:r w:rsidR="00F27779" w:rsidRPr="00F27779">
        <w:rPr>
          <w:rFonts w:ascii="Arial" w:hAnsi="Arial" w:cs="Arial"/>
          <w:lang w:val="x-none"/>
        </w:rPr>
        <w:t xml:space="preserve">ve formátu </w:t>
      </w:r>
      <w:r w:rsidRPr="00D9780F">
        <w:rPr>
          <w:rFonts w:ascii="Arial" w:hAnsi="Arial" w:cs="Arial"/>
          <w:lang w:val="x-none"/>
        </w:rPr>
        <w:t>pdf a dwg</w:t>
      </w:r>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41F3DBB1" w14:textId="4A35EBE7" w:rsidR="009934DB" w:rsidRPr="00940DE6"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w:t>
      </w:r>
      <w:r w:rsidR="00B628F8">
        <w:rPr>
          <w:rFonts w:cs="Arial"/>
          <w:b w:val="0"/>
          <w:szCs w:val="22"/>
          <w:u w:val="none"/>
          <w:lang w:val="cs-CZ"/>
        </w:rPr>
        <w:t>167</w:t>
      </w:r>
      <w:r w:rsidR="009934DB">
        <w:rPr>
          <w:rFonts w:cs="Arial"/>
          <w:b w:val="0"/>
          <w:szCs w:val="22"/>
          <w:u w:val="none"/>
          <w:lang w:val="cs-CZ"/>
        </w:rPr>
        <w:t>, odstavec d)</w:t>
      </w:r>
      <w:r w:rsidR="00B628F8">
        <w:rPr>
          <w:rFonts w:cs="Arial"/>
          <w:b w:val="0"/>
          <w:szCs w:val="22"/>
          <w:u w:val="none"/>
          <w:lang w:val="cs-CZ"/>
        </w:rPr>
        <w:t xml:space="preserve"> </w:t>
      </w:r>
      <w:r w:rsidR="00B628F8" w:rsidRPr="00B628F8">
        <w:rPr>
          <w:rFonts w:cs="Arial"/>
          <w:b w:val="0"/>
          <w:szCs w:val="22"/>
          <w:u w:val="none"/>
          <w:lang w:val="cs-CZ"/>
        </w:rPr>
        <w:t>stavebního zákona</w:t>
      </w:r>
      <w:r w:rsidR="009934DB">
        <w:rPr>
          <w:rFonts w:cs="Arial"/>
          <w:b w:val="0"/>
          <w:szCs w:val="22"/>
          <w:u w:val="none"/>
          <w:lang w:val="cs-CZ"/>
        </w:rPr>
        <w:t xml:space="preserve">, </w:t>
      </w:r>
      <w:r w:rsidR="00B628F8" w:rsidRPr="00B628F8">
        <w:rPr>
          <w:rFonts w:cs="Arial"/>
          <w:b w:val="0"/>
          <w:szCs w:val="22"/>
          <w:u w:val="none"/>
          <w:lang w:val="cs-CZ"/>
        </w:rPr>
        <w:t>č. 283/2021 Sb.,</w:t>
      </w:r>
      <w:r w:rsidR="009934DB">
        <w:rPr>
          <w:rFonts w:cs="Arial"/>
          <w:b w:val="0"/>
          <w:szCs w:val="22"/>
          <w:u w:val="none"/>
          <w:lang w:val="cs-CZ"/>
        </w:rPr>
        <w:t xml:space="preserve"> </w:t>
      </w:r>
      <w:r w:rsidR="00514940">
        <w:rPr>
          <w:rFonts w:cs="Arial"/>
          <w:b w:val="0"/>
          <w:szCs w:val="22"/>
          <w:u w:val="none"/>
          <w:lang w:val="cs-CZ"/>
        </w:rPr>
        <w:t xml:space="preserve">stavební zákon, </w:t>
      </w:r>
      <w:r w:rsidR="004204D3" w:rsidRPr="004204D3">
        <w:rPr>
          <w:rFonts w:cs="Arial"/>
          <w:b w:val="0"/>
          <w:szCs w:val="22"/>
          <w:u w:val="none"/>
          <w:lang w:val="cs-CZ"/>
        </w:rPr>
        <w:t>ve znění pozdějších předpisů</w:t>
      </w:r>
      <w:r w:rsidR="004204D3">
        <w:rPr>
          <w:rFonts w:cs="Arial"/>
          <w:b w:val="0"/>
          <w:szCs w:val="22"/>
          <w:u w:val="none"/>
          <w:lang w:val="cs-CZ"/>
        </w:rPr>
        <w:t>,</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lastRenderedPageBreak/>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425E0C"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E73EAE" w:rsidRDefault="00751B6D" w:rsidP="00751B6D">
      <w:pPr>
        <w:pStyle w:val="Odstavecseseznamem"/>
        <w:numPr>
          <w:ilvl w:val="0"/>
          <w:numId w:val="32"/>
        </w:numPr>
        <w:jc w:val="both"/>
        <w:rPr>
          <w:rFonts w:ascii="Arial" w:hAnsi="Arial" w:cs="Arial"/>
        </w:rPr>
      </w:pPr>
      <w:r w:rsidRPr="00D9780F">
        <w:rPr>
          <w:rFonts w:ascii="Arial" w:hAnsi="Arial" w:cs="Arial"/>
          <w:lang w:val="x-none"/>
        </w:rPr>
        <w:t xml:space="preserve">Odchylně od ustanovení § 2607 odst. 2 občanského zákoníku se smluvní strany dohodly, že případné zkoušky nezbytné pro prokázání dokončení díla mohou být </w:t>
      </w:r>
      <w:r w:rsidRPr="00E73EAE">
        <w:rPr>
          <w:rFonts w:ascii="Arial" w:hAnsi="Arial" w:cs="Arial"/>
          <w:lang w:val="x-none"/>
        </w:rPr>
        <w:t>provedeny pouze za přítomnosti objednatele či osoby jím určené.</w:t>
      </w:r>
    </w:p>
    <w:p w14:paraId="1189F0BA" w14:textId="2208244D" w:rsidR="003D21B7" w:rsidRPr="00E73EAE" w:rsidRDefault="00414852" w:rsidP="006B54C6">
      <w:pPr>
        <w:pStyle w:val="Odstavecseseznamem"/>
        <w:numPr>
          <w:ilvl w:val="0"/>
          <w:numId w:val="32"/>
        </w:numPr>
        <w:jc w:val="both"/>
        <w:rPr>
          <w:rFonts w:ascii="Arial" w:hAnsi="Arial" w:cs="Arial"/>
        </w:rPr>
      </w:pPr>
      <w:r w:rsidRPr="00E73EAE">
        <w:rPr>
          <w:rFonts w:ascii="Arial" w:hAnsi="Arial" w:cs="Arial"/>
        </w:rPr>
        <w:t xml:space="preserve">V případě, že zhotovitel hodlá dokončit dílo před </w:t>
      </w:r>
      <w:r w:rsidR="00E56253" w:rsidRPr="00E73EAE">
        <w:rPr>
          <w:rFonts w:ascii="Arial" w:hAnsi="Arial" w:cs="Arial"/>
        </w:rPr>
        <w:t xml:space="preserve">lhůtou </w:t>
      </w:r>
      <w:r w:rsidRPr="00E73EAE">
        <w:rPr>
          <w:rFonts w:ascii="Arial" w:hAnsi="Arial" w:cs="Arial"/>
        </w:rPr>
        <w:t>sjednan</w:t>
      </w:r>
      <w:r w:rsidR="00E56253" w:rsidRPr="00E73EAE">
        <w:rPr>
          <w:rFonts w:ascii="Arial" w:hAnsi="Arial" w:cs="Arial"/>
        </w:rPr>
        <w:t>ou</w:t>
      </w:r>
      <w:r w:rsidRPr="00E73EAE">
        <w:rPr>
          <w:rFonts w:ascii="Arial" w:hAnsi="Arial" w:cs="Arial"/>
        </w:rPr>
        <w:t xml:space="preserve"> ve smlouvě, je povinen nové datum dokončení díla objednateli písemně oznámit nejméně 14 dnů předem </w:t>
      </w:r>
      <w:r w:rsidR="003D21B7" w:rsidRPr="00E73EAE">
        <w:rPr>
          <w:rFonts w:ascii="Arial" w:hAnsi="Arial" w:cs="Arial"/>
        </w:rPr>
        <w:t>Objednatel však není povinen zahájit přejímací řízení před sjednan</w:t>
      </w:r>
      <w:r w:rsidR="00E56253" w:rsidRPr="00E73EAE">
        <w:rPr>
          <w:rFonts w:ascii="Arial" w:hAnsi="Arial" w:cs="Arial"/>
        </w:rPr>
        <w:t>ou</w:t>
      </w:r>
      <w:r w:rsidR="003D21B7" w:rsidRPr="00E73EAE">
        <w:rPr>
          <w:rFonts w:ascii="Arial" w:hAnsi="Arial" w:cs="Arial"/>
        </w:rPr>
        <w:t xml:space="preserve"> </w:t>
      </w:r>
      <w:r w:rsidR="00E56253" w:rsidRPr="00E73EAE">
        <w:rPr>
          <w:rFonts w:ascii="Arial" w:hAnsi="Arial" w:cs="Arial"/>
        </w:rPr>
        <w:t>lhůtou pro</w:t>
      </w:r>
      <w:r w:rsidR="003D21B7" w:rsidRPr="00E73EAE">
        <w:rPr>
          <w:rFonts w:ascii="Arial" w:hAnsi="Arial" w:cs="Arial"/>
        </w:rPr>
        <w:t xml:space="preserve"> dokončení díla.</w:t>
      </w:r>
    </w:p>
    <w:p w14:paraId="73E4C331" w14:textId="4A3F88DA" w:rsidR="003D21B7" w:rsidRPr="00E73EAE" w:rsidRDefault="003D21B7" w:rsidP="00EF6D19">
      <w:pPr>
        <w:pStyle w:val="Odstavecseseznamem"/>
        <w:numPr>
          <w:ilvl w:val="0"/>
          <w:numId w:val="32"/>
        </w:numPr>
        <w:jc w:val="both"/>
        <w:rPr>
          <w:rFonts w:ascii="Arial" w:hAnsi="Arial" w:cs="Arial"/>
        </w:rPr>
      </w:pPr>
      <w:r w:rsidRPr="00E73EAE">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E73EAE">
        <w:rPr>
          <w:rFonts w:ascii="Arial" w:hAnsi="Arial" w:cs="Arial"/>
        </w:rPr>
        <w:t xml:space="preserve"> </w:t>
      </w:r>
      <w:r w:rsidRPr="00E73EAE">
        <w:rPr>
          <w:rFonts w:ascii="Arial" w:hAnsi="Arial" w:cs="Arial"/>
        </w:rPr>
        <w:t xml:space="preserve">Poskytnutí </w:t>
      </w:r>
      <w:r w:rsidR="00E56253" w:rsidRPr="00E73EAE">
        <w:rPr>
          <w:rFonts w:ascii="Arial" w:hAnsi="Arial" w:cs="Arial"/>
        </w:rPr>
        <w:t>prodloužení lhůty</w:t>
      </w:r>
      <w:r w:rsidR="00F56592" w:rsidRPr="00E73EAE">
        <w:rPr>
          <w:rFonts w:ascii="Arial" w:hAnsi="Arial" w:cs="Arial"/>
        </w:rPr>
        <w:t xml:space="preserve"> </w:t>
      </w:r>
      <w:r w:rsidRPr="00E73EAE">
        <w:rPr>
          <w:rFonts w:ascii="Arial" w:hAnsi="Arial" w:cs="Arial"/>
        </w:rPr>
        <w:t xml:space="preserve">neznamená, že objednatel nemůže uplatnit smluvní sankce za nesplnění </w:t>
      </w:r>
      <w:r w:rsidR="00E56253" w:rsidRPr="00E73EAE">
        <w:rPr>
          <w:rFonts w:ascii="Arial" w:hAnsi="Arial" w:cs="Arial"/>
        </w:rPr>
        <w:t>lhůty pro</w:t>
      </w:r>
      <w:r w:rsidRPr="00E73EAE">
        <w:rPr>
          <w:rFonts w:ascii="Arial" w:hAnsi="Arial" w:cs="Arial"/>
        </w:rPr>
        <w:t xml:space="preserve"> dokončení díla.</w:t>
      </w:r>
    </w:p>
    <w:p w14:paraId="2A2134C6" w14:textId="77777777" w:rsidR="00414852" w:rsidRPr="00E73EAE" w:rsidRDefault="003D21B7" w:rsidP="00EF6D19">
      <w:pPr>
        <w:pStyle w:val="Odstavecseseznamem"/>
        <w:numPr>
          <w:ilvl w:val="0"/>
          <w:numId w:val="32"/>
        </w:numPr>
        <w:jc w:val="both"/>
        <w:rPr>
          <w:rFonts w:ascii="Arial" w:hAnsi="Arial" w:cs="Arial"/>
        </w:rPr>
      </w:pPr>
      <w:r w:rsidRPr="00E73EAE">
        <w:rPr>
          <w:rFonts w:ascii="Arial" w:hAnsi="Arial" w:cs="Arial"/>
        </w:rPr>
        <w:t>Obě sm</w:t>
      </w:r>
      <w:r w:rsidR="0086088C" w:rsidRPr="00E73EAE">
        <w:rPr>
          <w:rFonts w:ascii="Arial" w:hAnsi="Arial" w:cs="Arial"/>
        </w:rPr>
        <w:t xml:space="preserve">luvní strany mohou </w:t>
      </w:r>
      <w:r w:rsidRPr="00E73EAE">
        <w:rPr>
          <w:rFonts w:ascii="Arial" w:hAnsi="Arial" w:cs="Arial"/>
        </w:rPr>
        <w:t>dodatkem</w:t>
      </w:r>
      <w:r w:rsidR="0086088C" w:rsidRPr="00E73EAE">
        <w:rPr>
          <w:rFonts w:ascii="Arial" w:hAnsi="Arial" w:cs="Arial"/>
        </w:rPr>
        <w:t xml:space="preserve"> k této smlouvě</w:t>
      </w:r>
      <w:r w:rsidRPr="00E73EAE">
        <w:rPr>
          <w:rFonts w:ascii="Arial" w:hAnsi="Arial" w:cs="Arial"/>
        </w:rPr>
        <w:t xml:space="preserve"> sjednat předávání a přejímání díla po částech nebo mohou sjednat předčasné předání.</w:t>
      </w:r>
    </w:p>
    <w:p w14:paraId="56F26113" w14:textId="77777777" w:rsidR="00E23E3E" w:rsidRPr="00E73EAE" w:rsidRDefault="00E23E3E" w:rsidP="00E23E3E">
      <w:pPr>
        <w:pStyle w:val="TSlneksmlouvy"/>
        <w:keepNext w:val="0"/>
        <w:numPr>
          <w:ilvl w:val="0"/>
          <w:numId w:val="32"/>
        </w:numPr>
        <w:spacing w:before="120" w:after="120" w:line="288" w:lineRule="auto"/>
        <w:jc w:val="both"/>
        <w:rPr>
          <w:rFonts w:cs="Arial"/>
          <w:b w:val="0"/>
          <w:szCs w:val="22"/>
          <w:u w:val="none"/>
        </w:rPr>
      </w:pPr>
      <w:r w:rsidRPr="00E73EAE">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27D89A93" w:rsidR="00E23E3E" w:rsidRPr="00E73EA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25" w:name="_Ref376427298"/>
      <w:r w:rsidRPr="00E73EAE">
        <w:rPr>
          <w:rFonts w:cs="Arial"/>
          <w:b w:val="0"/>
          <w:szCs w:val="22"/>
          <w:u w:val="none"/>
        </w:rPr>
        <w:t xml:space="preserve">Dílo bylo dokončeno v souladu s touto smlouvou v rozsahu dle </w:t>
      </w:r>
      <w:r w:rsidR="00FF3A54" w:rsidRPr="00E73EAE">
        <w:rPr>
          <w:rFonts w:cs="Arial"/>
          <w:b w:val="0"/>
          <w:szCs w:val="22"/>
          <w:u w:val="none"/>
          <w:lang w:val="cs-CZ"/>
        </w:rPr>
        <w:t>č</w:t>
      </w:r>
      <w:r w:rsidRPr="00E73EAE">
        <w:rPr>
          <w:rFonts w:cs="Arial"/>
          <w:b w:val="0"/>
          <w:szCs w:val="22"/>
          <w:u w:val="none"/>
          <w:lang w:val="cs-CZ"/>
        </w:rPr>
        <w:t>l. II.</w:t>
      </w:r>
      <w:r w:rsidRPr="00E73EAE">
        <w:rPr>
          <w:rFonts w:cs="Arial"/>
          <w:b w:val="0"/>
          <w:szCs w:val="22"/>
          <w:u w:val="none"/>
        </w:rPr>
        <w:t xml:space="preserve"> </w:t>
      </w:r>
      <w:r w:rsidR="00640802" w:rsidRPr="00E73EAE">
        <w:rPr>
          <w:rFonts w:cs="Arial"/>
          <w:b w:val="0"/>
          <w:szCs w:val="22"/>
          <w:u w:val="none"/>
        </w:rPr>
        <w:br/>
      </w:r>
      <w:r w:rsidRPr="00E73EAE">
        <w:rPr>
          <w:rFonts w:cs="Arial"/>
          <w:b w:val="0"/>
          <w:szCs w:val="22"/>
          <w:u w:val="none"/>
        </w:rPr>
        <w:t xml:space="preserve">a v termínu dle </w:t>
      </w:r>
      <w:r w:rsidR="00FF3A54" w:rsidRPr="00E73EAE">
        <w:rPr>
          <w:rFonts w:cs="Arial"/>
          <w:b w:val="0"/>
          <w:szCs w:val="22"/>
          <w:u w:val="none"/>
          <w:lang w:val="cs-CZ"/>
        </w:rPr>
        <w:t>č</w:t>
      </w:r>
      <w:r w:rsidRPr="00E73EAE">
        <w:rPr>
          <w:rFonts w:cs="Arial"/>
          <w:b w:val="0"/>
          <w:szCs w:val="22"/>
          <w:u w:val="none"/>
          <w:lang w:val="cs-CZ"/>
        </w:rPr>
        <w:t xml:space="preserve">l. V. </w:t>
      </w:r>
      <w:r w:rsidRPr="00E73EAE">
        <w:rPr>
          <w:rFonts w:cs="Arial"/>
          <w:b w:val="0"/>
          <w:szCs w:val="22"/>
          <w:u w:val="none"/>
        </w:rPr>
        <w:t>této smlouvy.</w:t>
      </w:r>
      <w:bookmarkEnd w:id="25"/>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26" w:name="_Ref376427534"/>
      <w:r w:rsidRPr="00594BBC">
        <w:rPr>
          <w:rFonts w:cs="Arial"/>
          <w:b w:val="0"/>
          <w:szCs w:val="22"/>
          <w:u w:val="none"/>
        </w:rPr>
        <w:t>Staveniště bylo vyklizeno a případné úpravy okolí byly provedeny do 15 kalendářních dnů po předání a převzetí díla.</w:t>
      </w:r>
      <w:bookmarkEnd w:id="26"/>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52C75ECA"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lastRenderedPageBreak/>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sidR="00D515F8">
        <w:rPr>
          <w:rFonts w:ascii="Arial" w:hAnsi="Arial" w:cs="Arial"/>
        </w:rPr>
        <w:t>Lhůta pro</w:t>
      </w:r>
      <w:r w:rsidR="00DA3E16">
        <w:rPr>
          <w:rFonts w:ascii="Arial" w:hAnsi="Arial" w:cs="Arial"/>
        </w:rPr>
        <w:t xml:space="preserve"> </w:t>
      </w:r>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1"/>
    <w:p w14:paraId="039AC18D" w14:textId="483C7BDF" w:rsidR="00940DE6" w:rsidRPr="00290F4E" w:rsidRDefault="00395F22" w:rsidP="00290F4E">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4D7E6237" w14:textId="44FFDF8F"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5368E444"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w:t>
      </w:r>
      <w:r w:rsidR="009934DB">
        <w:rPr>
          <w:rFonts w:ascii="Arial" w:hAnsi="Arial" w:cs="Arial"/>
        </w:rPr>
        <w:t xml:space="preserve">v </w:t>
      </w:r>
      <w:r w:rsidR="009934DB" w:rsidRPr="009934DB">
        <w:rPr>
          <w:rFonts w:ascii="Arial" w:hAnsi="Arial" w:cs="Arial"/>
        </w:rPr>
        <w:t>souladu s § 166 zákona č. 283/2021 Sb., stavební zákon</w:t>
      </w:r>
      <w:r w:rsidR="004204D3">
        <w:rPr>
          <w:rFonts w:ascii="Arial" w:hAnsi="Arial" w:cs="Arial"/>
        </w:rPr>
        <w:t xml:space="preserve">, </w:t>
      </w:r>
      <w:r w:rsidR="004204D3" w:rsidRPr="004204D3">
        <w:rPr>
          <w:rFonts w:ascii="Arial" w:hAnsi="Arial" w:cs="Arial"/>
        </w:rPr>
        <w:t>ve znění pozdějších předpisů</w:t>
      </w:r>
      <w:r w:rsidR="009934DB" w:rsidRPr="009934DB">
        <w:rPr>
          <w:rFonts w:ascii="Arial" w:hAnsi="Arial" w:cs="Arial"/>
        </w:rPr>
        <w:t xml:space="preserve">. </w:t>
      </w:r>
      <w:r w:rsidRPr="00594BBC">
        <w:rPr>
          <w:rFonts w:ascii="Arial" w:hAnsi="Arial" w:cs="Arial"/>
        </w:rPr>
        <w:t>do kterého zapisuje skutečnosti předepsané zákonem</w:t>
      </w:r>
      <w:r w:rsidR="009934DB">
        <w:rPr>
          <w:rFonts w:ascii="Arial" w:hAnsi="Arial" w:cs="Arial"/>
        </w:rPr>
        <w:t>.</w:t>
      </w:r>
      <w:r w:rsidRPr="00594BBC">
        <w:rPr>
          <w:rFonts w:ascii="Arial" w:hAnsi="Arial" w:cs="Arial"/>
        </w:rPr>
        <w:t xml:space="preserve">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 xml:space="preserve">Povinnost vést stavební deník končí dnem odstranění vad a nedodělků z přejímacího řízení </w:t>
      </w:r>
      <w:r w:rsidRPr="002E3BFB">
        <w:rPr>
          <w:rFonts w:ascii="Arial" w:hAnsi="Arial" w:cs="Arial"/>
          <w:strike/>
        </w:rPr>
        <w:t>nebo vydáním kolaudačního souhlasu (rozhodující je okolno</w:t>
      </w:r>
      <w:r w:rsidR="00080D4E" w:rsidRPr="002E3BFB">
        <w:rPr>
          <w:rFonts w:ascii="Arial" w:hAnsi="Arial" w:cs="Arial"/>
          <w:strike/>
        </w:rPr>
        <w:t xml:space="preserve">st, která nastane </w:t>
      </w:r>
      <w:r w:rsidR="009A035E" w:rsidRPr="002E3BFB">
        <w:rPr>
          <w:rFonts w:ascii="Arial" w:hAnsi="Arial" w:cs="Arial"/>
          <w:strike/>
        </w:rPr>
        <w:t>dříve</w:t>
      </w:r>
      <w:r w:rsidR="00080D4E" w:rsidRPr="002E3BFB">
        <w:rPr>
          <w:rFonts w:ascii="Arial" w:hAnsi="Arial" w:cs="Arial"/>
          <w:strike/>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27"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27"/>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605F0AAE" w14:textId="1A2FB366" w:rsidR="00E73632" w:rsidRPr="009B0270" w:rsidRDefault="007637B1" w:rsidP="00050E94">
      <w:pPr>
        <w:pStyle w:val="Odstavecseseznamem"/>
        <w:numPr>
          <w:ilvl w:val="0"/>
          <w:numId w:val="26"/>
        </w:numPr>
        <w:rPr>
          <w:rFonts w:ascii="Arial" w:hAnsi="Arial" w:cs="Arial"/>
        </w:rPr>
      </w:pPr>
      <w:r w:rsidRPr="00594BBC">
        <w:rPr>
          <w:rFonts w:ascii="Arial" w:hAnsi="Arial" w:cs="Arial"/>
        </w:rPr>
        <w:lastRenderedPageBreak/>
        <w:t>Zápisy ve stavebním deníku se nepovažují za změnu smlouvy, ale slouží jako podklad pro vypracování přísluš</w:t>
      </w:r>
      <w:r w:rsidR="007958B9" w:rsidRPr="00594BBC">
        <w:rPr>
          <w:rFonts w:ascii="Arial" w:hAnsi="Arial" w:cs="Arial"/>
        </w:rPr>
        <w:t>ných dodatků smlouvy.</w:t>
      </w: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6FEB0962"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A708D9">
        <w:rPr>
          <w:rFonts w:ascii="Arial" w:hAnsi="Arial" w:cs="Arial"/>
          <w:b/>
          <w:bCs/>
          <w:lang w:val="en-US"/>
        </w:rPr>
        <w:t xml:space="preserve">60 </w:t>
      </w:r>
      <w:r w:rsidR="00F81870" w:rsidRPr="00DC1BEB">
        <w:rPr>
          <w:rFonts w:ascii="Arial" w:hAnsi="Arial" w:cs="Arial"/>
        </w:rPr>
        <w:t>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 xml:space="preserve">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w:t>
      </w:r>
      <w:r w:rsidRPr="00594BBC">
        <w:rPr>
          <w:rFonts w:ascii="Arial" w:hAnsi="Arial" w:cs="Arial"/>
        </w:rPr>
        <w:lastRenderedPageBreak/>
        <w:t>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1E3A4446" w:rsidR="00DC7E4C" w:rsidRPr="00594BBC" w:rsidRDefault="00DC7E4C" w:rsidP="00DC7E4C">
      <w:pPr>
        <w:pStyle w:val="Odstavecseseznamem"/>
        <w:numPr>
          <w:ilvl w:val="0"/>
          <w:numId w:val="31"/>
        </w:numPr>
        <w:jc w:val="both"/>
        <w:rPr>
          <w:rFonts w:ascii="Arial" w:hAnsi="Arial" w:cs="Arial"/>
        </w:rPr>
      </w:pPr>
      <w:bookmarkStart w:id="28" w:name="_Ref376379662"/>
      <w:r w:rsidRPr="00594BBC">
        <w:rPr>
          <w:rFonts w:ascii="Arial" w:hAnsi="Arial" w:cs="Arial"/>
        </w:rPr>
        <w:t xml:space="preserve">Zhotovitel se zavazuje uhradit smluvní pokutu ve výši </w:t>
      </w:r>
      <w:r w:rsidR="003F4F31">
        <w:rPr>
          <w:rFonts w:ascii="Arial" w:hAnsi="Arial" w:cs="Arial"/>
        </w:rPr>
        <w:t>0,5</w:t>
      </w:r>
      <w:r w:rsidR="00827C55">
        <w:rPr>
          <w:rFonts w:ascii="Arial" w:hAnsi="Arial" w:cs="Arial"/>
        </w:rPr>
        <w:t>%</w:t>
      </w:r>
      <w:r w:rsidRPr="00594BBC">
        <w:rPr>
          <w:rFonts w:ascii="Arial" w:hAnsi="Arial" w:cs="Arial"/>
        </w:rPr>
        <w:t xml:space="preserve"> z celkové ceny díla bez DPH za každý i započatý kalendářní den prodlení </w:t>
      </w:r>
      <w:r w:rsidR="00D515F8">
        <w:rPr>
          <w:rFonts w:ascii="Arial" w:hAnsi="Arial" w:cs="Arial"/>
        </w:rPr>
        <w:t>lhůty</w:t>
      </w:r>
      <w:r w:rsidRPr="00594BBC">
        <w:rPr>
          <w:rFonts w:ascii="Arial" w:hAnsi="Arial" w:cs="Arial"/>
        </w:rPr>
        <w:t xml:space="preserve"> zahájení prací dle této smlouvy.</w:t>
      </w:r>
    </w:p>
    <w:p w14:paraId="0E9327B3" w14:textId="2CAC3688" w:rsidR="00DC7E4C" w:rsidRPr="00594BBC" w:rsidRDefault="00DC7E4C" w:rsidP="00DC7E4C">
      <w:pPr>
        <w:pStyle w:val="Odstavecseseznamem"/>
        <w:numPr>
          <w:ilvl w:val="0"/>
          <w:numId w:val="31"/>
        </w:numPr>
        <w:jc w:val="both"/>
        <w:rPr>
          <w:rFonts w:ascii="Arial" w:hAnsi="Arial" w:cs="Arial"/>
        </w:rPr>
      </w:pPr>
      <w:r w:rsidRPr="00594BBC">
        <w:rPr>
          <w:rFonts w:ascii="Arial" w:hAnsi="Arial" w:cs="Arial"/>
        </w:rPr>
        <w:t xml:space="preserve">Zhotovitel se zavazuje uhradit smluvní pokutu ve výši </w:t>
      </w:r>
      <w:r>
        <w:rPr>
          <w:rFonts w:ascii="Arial" w:hAnsi="Arial" w:cs="Arial"/>
        </w:rPr>
        <w:t>…</w:t>
      </w:r>
      <w:r w:rsidR="00827C55">
        <w:rPr>
          <w:rFonts w:ascii="Arial" w:hAnsi="Arial" w:cs="Arial"/>
        </w:rPr>
        <w:t>0,5</w:t>
      </w:r>
      <w:r w:rsidR="0034027C">
        <w:rPr>
          <w:rFonts w:ascii="Arial" w:hAnsi="Arial" w:cs="Arial"/>
        </w:rPr>
        <w:t xml:space="preserve"> </w:t>
      </w:r>
      <w:r w:rsidR="00477F06">
        <w:rPr>
          <w:rFonts w:ascii="Arial" w:hAnsi="Arial" w:cs="Arial"/>
        </w:rPr>
        <w:t>%</w:t>
      </w:r>
      <w:r w:rsidRPr="00594BBC">
        <w:rPr>
          <w:rFonts w:ascii="Arial" w:hAnsi="Arial" w:cs="Arial"/>
        </w:rPr>
        <w:t xml:space="preserve"> 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65B4D13A" w:rsidR="00F81870" w:rsidRDefault="00DC7E4C" w:rsidP="00DC7E4C">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Pr>
          <w:rFonts w:ascii="Arial" w:hAnsi="Arial" w:cs="Arial"/>
        </w:rPr>
        <w:t>…</w:t>
      </w:r>
      <w:r w:rsidRPr="00594BBC">
        <w:rPr>
          <w:rFonts w:ascii="Arial" w:hAnsi="Arial" w:cs="Arial"/>
        </w:rPr>
        <w:t xml:space="preserve"> </w:t>
      </w:r>
      <w:r w:rsidR="00477F06">
        <w:rPr>
          <w:rFonts w:ascii="Arial" w:hAnsi="Arial" w:cs="Arial"/>
        </w:rPr>
        <w:t>0,5</w:t>
      </w:r>
      <w:r w:rsidR="0034027C">
        <w:rPr>
          <w:rFonts w:ascii="Arial" w:hAnsi="Arial" w:cs="Arial"/>
        </w:rPr>
        <w:t xml:space="preserve"> </w:t>
      </w:r>
      <w:r w:rsidR="00477F06">
        <w:rPr>
          <w:rFonts w:ascii="Arial" w:hAnsi="Arial" w:cs="Arial"/>
        </w:rPr>
        <w:t xml:space="preserve">% </w:t>
      </w:r>
      <w:r w:rsidRPr="00594BBC">
        <w:rPr>
          <w:rFonts w:ascii="Arial" w:hAnsi="Arial" w:cs="Arial"/>
        </w:rPr>
        <w:t>z celkové ceny díla bez DPH za každý i započatý kalendářní den prodlení se sjednan</w:t>
      </w:r>
      <w:r w:rsidR="00D515F8">
        <w:rPr>
          <w:rFonts w:ascii="Arial" w:hAnsi="Arial" w:cs="Arial"/>
        </w:rPr>
        <w:t>ou</w:t>
      </w:r>
      <w:r w:rsidRPr="00594BBC">
        <w:rPr>
          <w:rFonts w:ascii="Arial" w:hAnsi="Arial" w:cs="Arial"/>
        </w:rPr>
        <w:t xml:space="preserve"> </w:t>
      </w:r>
      <w:r w:rsidR="00D515F8">
        <w:rPr>
          <w:rFonts w:ascii="Arial" w:hAnsi="Arial" w:cs="Arial"/>
        </w:rPr>
        <w:t>lhůtou pro</w:t>
      </w:r>
      <w:r w:rsidRPr="00594BBC">
        <w:rPr>
          <w:rFonts w:ascii="Arial" w:hAnsi="Arial" w:cs="Arial"/>
        </w:rPr>
        <w:t xml:space="preserve"> odstranění vad a nedodělků.</w:t>
      </w:r>
    </w:p>
    <w:p w14:paraId="3E66BAA5" w14:textId="64CB8565" w:rsidR="00DC7E4C" w:rsidRPr="00DC1BEB" w:rsidRDefault="00F81870" w:rsidP="00DC1BEB">
      <w:pPr>
        <w:pStyle w:val="Odstavecseseznamem"/>
        <w:numPr>
          <w:ilvl w:val="0"/>
          <w:numId w:val="31"/>
        </w:numPr>
        <w:jc w:val="both"/>
        <w:rPr>
          <w:rFonts w:ascii="Arial" w:hAnsi="Arial" w:cs="Arial"/>
          <w:lang w:val="x-none"/>
        </w:rPr>
      </w:pPr>
      <w:bookmarkStart w:id="29" w:name="_Hlk72322488"/>
      <w:bookmarkStart w:id="30"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D515F8">
        <w:rPr>
          <w:rFonts w:ascii="Arial" w:hAnsi="Arial" w:cs="Arial"/>
        </w:rPr>
        <w:t>lhůtě</w:t>
      </w:r>
      <w:r w:rsidRPr="00D9780F">
        <w:rPr>
          <w:rFonts w:ascii="Arial" w:hAnsi="Arial" w:cs="Arial"/>
          <w:lang w:val="x-none"/>
        </w:rPr>
        <w:t xml:space="preserve">, je povinen zaplatit objednateli smluvní pokutu ve výši </w:t>
      </w:r>
      <w:r>
        <w:rPr>
          <w:rFonts w:ascii="Arial" w:hAnsi="Arial" w:cs="Arial"/>
        </w:rPr>
        <w:t>...</w:t>
      </w:r>
      <w:r w:rsidRPr="00D9780F">
        <w:rPr>
          <w:rFonts w:ascii="Arial" w:hAnsi="Arial" w:cs="Arial"/>
          <w:lang w:val="x-none"/>
        </w:rPr>
        <w:t xml:space="preserve"> </w:t>
      </w:r>
      <w:r w:rsidR="0034027C">
        <w:rPr>
          <w:rFonts w:ascii="Arial" w:hAnsi="Arial" w:cs="Arial"/>
        </w:rPr>
        <w:t xml:space="preserve">0,05 % </w:t>
      </w:r>
      <w:r w:rsidRPr="00D9780F">
        <w:rPr>
          <w:rFonts w:ascii="Arial" w:hAnsi="Arial" w:cs="Arial"/>
          <w:lang w:val="x-none"/>
        </w:rPr>
        <w:t xml:space="preserve">z celkové ceny díla bez DPH, za každou </w:t>
      </w:r>
      <w:r w:rsidRPr="00D9780F">
        <w:rPr>
          <w:rFonts w:ascii="Arial" w:hAnsi="Arial" w:cs="Arial"/>
        </w:rPr>
        <w:t xml:space="preserve">uplatněnou </w:t>
      </w:r>
      <w:r w:rsidRPr="00D9780F">
        <w:rPr>
          <w:rFonts w:ascii="Arial" w:hAnsi="Arial" w:cs="Arial"/>
          <w:lang w:val="x-none"/>
        </w:rPr>
        <w:t>vadu.</w:t>
      </w:r>
      <w:bookmarkEnd w:id="29"/>
      <w:bookmarkEnd w:id="30"/>
    </w:p>
    <w:bookmarkEnd w:id="28"/>
    <w:p w14:paraId="061323C3" w14:textId="02ADF1CA"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w:t>
      </w:r>
      <w:r w:rsidR="0034027C">
        <w:rPr>
          <w:rFonts w:ascii="Arial" w:hAnsi="Arial" w:cs="Arial"/>
        </w:rPr>
        <w:t xml:space="preserve"> </w:t>
      </w:r>
      <w:r w:rsidRPr="0054723C">
        <w:rPr>
          <w:rFonts w:ascii="Arial" w:hAnsi="Arial" w:cs="Arial"/>
        </w:rPr>
        <w:t>000 Kč, a to za každý jednotlivý případ porušení povinnosti.</w:t>
      </w:r>
    </w:p>
    <w:p w14:paraId="274F9ED2" w14:textId="5B0F7A01"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873A69">
        <w:rPr>
          <w:rFonts w:ascii="Arial" w:hAnsi="Arial" w:cs="Arial"/>
        </w:rPr>
        <w:t xml:space="preserve"> </w:t>
      </w:r>
      <w:r w:rsidRPr="00EE022E">
        <w:rPr>
          <w:rFonts w:ascii="Arial" w:hAnsi="Arial" w:cs="Arial"/>
        </w:rPr>
        <w:t>000Kč bez DPH za každý i započatý den prodlení.</w:t>
      </w:r>
    </w:p>
    <w:p w14:paraId="348CB3DC" w14:textId="4FE69C79"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 je povinen uhradit objednateli smluvní pokutu ve výši 5</w:t>
      </w:r>
      <w:r w:rsidR="00873A69">
        <w:rPr>
          <w:rFonts w:ascii="Arial" w:hAnsi="Arial" w:cs="Arial"/>
        </w:rPr>
        <w:t xml:space="preserve">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14DCC309" w14:textId="736BE66E"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11, je povinen uhradit objednateli smluvní pokutu ve výši 400</w:t>
      </w:r>
      <w:r w:rsidR="00873A69">
        <w:rPr>
          <w:rFonts w:ascii="Arial" w:hAnsi="Arial" w:cs="Arial"/>
        </w:rPr>
        <w:t xml:space="preserve"> </w:t>
      </w:r>
      <w:r w:rsidRPr="00EE022E">
        <w:rPr>
          <w:rFonts w:ascii="Arial" w:hAnsi="Arial" w:cs="Arial"/>
        </w:rPr>
        <w:t xml:space="preserve">000Kč. </w:t>
      </w:r>
    </w:p>
    <w:p w14:paraId="7432E803" w14:textId="34AEA1EC"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18, je povinen uhradit objednateli smluvní pokutu ve výši 10</w:t>
      </w:r>
      <w:r w:rsidR="00873A69">
        <w:rPr>
          <w:rFonts w:ascii="Arial" w:hAnsi="Arial" w:cs="Arial"/>
        </w:rPr>
        <w:t xml:space="preserve">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5FFBC0AF" w14:textId="0DCA1191"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2, je povinen uhradit objednateli smluvní pokutu ve výši 10</w:t>
      </w:r>
      <w:r w:rsidR="00873A69">
        <w:rPr>
          <w:rFonts w:ascii="Arial" w:hAnsi="Arial" w:cs="Arial"/>
        </w:rPr>
        <w:t xml:space="preserve">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581BF4AE" w14:textId="42320754"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17, je povinen uhradit objednateli smluvní pokutu ve výši 10</w:t>
      </w:r>
      <w:r w:rsidR="00921992">
        <w:rPr>
          <w:rFonts w:ascii="Arial" w:hAnsi="Arial" w:cs="Arial"/>
        </w:rPr>
        <w:t xml:space="preserve">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4386A1C2" w14:textId="5A28B23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 vyplývající z ustanovení čl. VII bod 19, je povinen uhradit objednateli smluvní pokutu ve výši 50</w:t>
      </w:r>
      <w:r w:rsidR="00921992">
        <w:rPr>
          <w:rFonts w:ascii="Arial" w:hAnsi="Arial" w:cs="Arial"/>
        </w:rPr>
        <w:t xml:space="preserve">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povinnosti.</w:t>
      </w:r>
    </w:p>
    <w:p w14:paraId="1EF8748F" w14:textId="36BA25AB" w:rsidR="00DC7E4C" w:rsidRDefault="00DC7E4C" w:rsidP="00DC7E4C">
      <w:pPr>
        <w:pStyle w:val="Odstavecseseznamem"/>
        <w:numPr>
          <w:ilvl w:val="0"/>
          <w:numId w:val="31"/>
        </w:numPr>
        <w:jc w:val="both"/>
        <w:rPr>
          <w:rFonts w:ascii="Arial" w:hAnsi="Arial" w:cs="Arial"/>
        </w:rPr>
      </w:pPr>
      <w:r w:rsidRPr="00EE022E">
        <w:rPr>
          <w:rFonts w:ascii="Arial" w:hAnsi="Arial" w:cs="Arial"/>
        </w:rPr>
        <w:t>Pokud zhotovitel nevyzve objednatele ke kontrole a prověření prací dle čl. VII, odst.21, je povinen uhradit objednateli smluvní pokutu ve výši 30</w:t>
      </w:r>
      <w:r w:rsidR="00921992">
        <w:rPr>
          <w:rFonts w:ascii="Arial" w:hAnsi="Arial" w:cs="Arial"/>
        </w:rPr>
        <w:t xml:space="preserve"> </w:t>
      </w:r>
      <w:r w:rsidRPr="00EE022E">
        <w:rPr>
          <w:rFonts w:ascii="Arial" w:hAnsi="Arial" w:cs="Arial"/>
        </w:rPr>
        <w:t>000</w:t>
      </w:r>
      <w:r w:rsidR="00DA3E16">
        <w:rPr>
          <w:rFonts w:ascii="Arial" w:hAnsi="Arial" w:cs="Arial"/>
        </w:rPr>
        <w:t xml:space="preserve"> </w:t>
      </w:r>
      <w:r w:rsidRPr="00EE022E">
        <w:rPr>
          <w:rFonts w:ascii="Arial" w:hAnsi="Arial" w:cs="Arial"/>
        </w:rPr>
        <w:t>Kč, a to za každé jednotlivé porušení povinností.</w:t>
      </w:r>
    </w:p>
    <w:p w14:paraId="59431235" w14:textId="2E1B36BB"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lastRenderedPageBreak/>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w:t>
      </w:r>
      <w:r w:rsidR="00921992">
        <w:rPr>
          <w:rFonts w:ascii="Arial" w:hAnsi="Arial" w:cs="Arial"/>
        </w:rPr>
        <w:t xml:space="preserve"> </w:t>
      </w:r>
      <w:r w:rsidRPr="00EE022E">
        <w:rPr>
          <w:rFonts w:ascii="Arial" w:hAnsi="Arial" w:cs="Arial"/>
        </w:rPr>
        <w:t>000 za každý zjištěný případ.</w:t>
      </w:r>
    </w:p>
    <w:p w14:paraId="3C9C46B3" w14:textId="1CB5397C"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DA3E16">
        <w:rPr>
          <w:rFonts w:ascii="Arial" w:hAnsi="Arial" w:cs="Arial"/>
        </w:rPr>
        <w:t xml:space="preserve"> </w:t>
      </w:r>
      <w:r w:rsidRPr="00EE022E">
        <w:rPr>
          <w:rFonts w:ascii="Arial" w:hAnsi="Arial" w:cs="Arial"/>
        </w:rPr>
        <w:t>IV, odst.5, čl.</w:t>
      </w:r>
      <w:r w:rsidR="00DA3E16">
        <w:rPr>
          <w:rFonts w:ascii="Arial" w:hAnsi="Arial" w:cs="Arial"/>
        </w:rPr>
        <w:t xml:space="preserve"> </w:t>
      </w:r>
      <w:r w:rsidRPr="00EE022E">
        <w:rPr>
          <w:rFonts w:ascii="Arial" w:hAnsi="Arial" w:cs="Arial"/>
        </w:rPr>
        <w:t>VIII, odst</w:t>
      </w:r>
      <w:r w:rsidR="00DA3E16">
        <w:rPr>
          <w:rFonts w:ascii="Arial" w:hAnsi="Arial" w:cs="Arial"/>
        </w:rPr>
        <w:t>.</w:t>
      </w:r>
      <w:r w:rsidR="001F3878">
        <w:rPr>
          <w:rFonts w:ascii="Arial" w:hAnsi="Arial" w:cs="Arial"/>
        </w:rPr>
        <w:t xml:space="preserve"> 2 a 3</w:t>
      </w:r>
      <w:r w:rsidRPr="00EE022E">
        <w:rPr>
          <w:rFonts w:ascii="Arial" w:hAnsi="Arial" w:cs="Arial"/>
        </w:rPr>
        <w:t>, čl.</w:t>
      </w:r>
      <w:r w:rsidR="00DA3E16">
        <w:rPr>
          <w:rFonts w:ascii="Arial" w:hAnsi="Arial" w:cs="Arial"/>
        </w:rPr>
        <w:t xml:space="preserve"> </w:t>
      </w:r>
      <w:r w:rsidRPr="00EE022E">
        <w:rPr>
          <w:rFonts w:ascii="Arial" w:hAnsi="Arial" w:cs="Arial"/>
        </w:rPr>
        <w:t>X, odst.</w:t>
      </w:r>
      <w:r w:rsidR="00F81870">
        <w:rPr>
          <w:rFonts w:ascii="Arial" w:hAnsi="Arial" w:cs="Arial"/>
        </w:rPr>
        <w:t xml:space="preserve">14 a </w:t>
      </w:r>
      <w:r w:rsidRPr="00EE022E">
        <w:rPr>
          <w:rFonts w:ascii="Arial" w:hAnsi="Arial" w:cs="Arial"/>
        </w:rPr>
        <w:t>20, čl.</w:t>
      </w:r>
      <w:r w:rsidR="00DA3E16">
        <w:rPr>
          <w:rFonts w:ascii="Arial" w:hAnsi="Arial" w:cs="Arial"/>
        </w:rPr>
        <w:t xml:space="preserve"> </w:t>
      </w:r>
      <w:r w:rsidRPr="00EE022E">
        <w:rPr>
          <w:rFonts w:ascii="Arial" w:hAnsi="Arial" w:cs="Arial"/>
        </w:rPr>
        <w:t>XIII, odst.5 této smlouvy, se sjednává smluvní pokuta ve výši 10</w:t>
      </w:r>
      <w:r w:rsidR="00921992">
        <w:rPr>
          <w:rFonts w:ascii="Arial" w:hAnsi="Arial" w:cs="Arial"/>
        </w:rPr>
        <w:t xml:space="preserve"> </w:t>
      </w:r>
      <w:r w:rsidRPr="00EE022E">
        <w:rPr>
          <w:rFonts w:ascii="Arial" w:hAnsi="Arial" w:cs="Arial"/>
        </w:rPr>
        <w:t xml:space="preserve">000Kč za </w:t>
      </w:r>
      <w:r w:rsidRPr="0063544D">
        <w:rPr>
          <w:rFonts w:ascii="Arial" w:hAnsi="Arial" w:cs="Arial"/>
        </w:rPr>
        <w:t xml:space="preserve">každý jednotlivý případ porušení povinnosti zhotovitele. </w:t>
      </w:r>
    </w:p>
    <w:p w14:paraId="52511612" w14:textId="2B41384B" w:rsidR="00DC7E4C" w:rsidRPr="00EE022E" w:rsidRDefault="00DC7E4C" w:rsidP="00DC7E4C">
      <w:pPr>
        <w:pStyle w:val="Odstavecseseznamem"/>
        <w:numPr>
          <w:ilvl w:val="0"/>
          <w:numId w:val="31"/>
        </w:numPr>
        <w:jc w:val="both"/>
        <w:rPr>
          <w:rFonts w:ascii="Arial" w:hAnsi="Arial" w:cs="Arial"/>
        </w:rPr>
      </w:pPr>
      <w:bookmarkStart w:id="31"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w:t>
      </w:r>
      <w:r w:rsidR="00605632">
        <w:rPr>
          <w:rFonts w:ascii="Arial" w:hAnsi="Arial" w:cs="Arial"/>
        </w:rPr>
        <w:t xml:space="preserve"> </w:t>
      </w:r>
      <w:r w:rsidRPr="00EE022E">
        <w:rPr>
          <w:rFonts w:ascii="Arial" w:hAnsi="Arial" w:cs="Arial"/>
        </w:rPr>
        <w:t>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7B1CCCDD" w14:textId="64A2B9E6" w:rsidR="00CC4F94" w:rsidRPr="00757C82" w:rsidRDefault="00DC7E4C" w:rsidP="00757C82">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2918B7F8" w14:textId="7D01A4C9" w:rsidR="00E73632" w:rsidRPr="00D122B4" w:rsidRDefault="001F7A38" w:rsidP="00D122B4">
      <w:pPr>
        <w:pStyle w:val="Odstavecseseznamem"/>
        <w:numPr>
          <w:ilvl w:val="0"/>
          <w:numId w:val="31"/>
        </w:numPr>
        <w:jc w:val="both"/>
        <w:rPr>
          <w:rFonts w:ascii="Arial" w:hAnsi="Arial" w:cs="Arial"/>
        </w:rPr>
      </w:pPr>
      <w:bookmarkStart w:id="32"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w:t>
      </w:r>
      <w:r w:rsidR="00D122B4">
        <w:rPr>
          <w:rFonts w:ascii="Arial" w:hAnsi="Arial" w:cs="Arial"/>
        </w:rPr>
        <w:t xml:space="preserve"> </w:t>
      </w:r>
      <w:r w:rsidRPr="001D4255">
        <w:rPr>
          <w:rFonts w:ascii="Arial" w:hAnsi="Arial" w:cs="Arial"/>
        </w:rPr>
        <w:t>000 Kč za každý jednotlivý případ porušení povinnosti.</w:t>
      </w:r>
      <w:bookmarkEnd w:id="31"/>
      <w:bookmarkEnd w:id="32"/>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665BA39"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w:t>
      </w:r>
      <w:r w:rsidR="00882D1B">
        <w:rPr>
          <w:rFonts w:ascii="Arial" w:hAnsi="Arial" w:cs="Arial"/>
        </w:rPr>
        <w:t xml:space="preserve"> </w:t>
      </w:r>
      <w:r w:rsidRPr="00594BBC">
        <w:rPr>
          <w:rFonts w:ascii="Arial" w:hAnsi="Arial" w:cs="Arial"/>
          <w:lang w:val="x-none"/>
        </w:rPr>
        <w:t xml:space="preserve">řízení na </w:t>
      </w:r>
      <w:r w:rsidR="00021DEB">
        <w:rPr>
          <w:rFonts w:ascii="Arial" w:hAnsi="Arial" w:cs="Arial"/>
        </w:rPr>
        <w:t>v</w:t>
      </w:r>
      <w:r w:rsidRPr="00594BBC">
        <w:rPr>
          <w:rFonts w:ascii="Arial" w:hAnsi="Arial" w:cs="Arial"/>
          <w:lang w:val="x-none"/>
        </w:rPr>
        <w:t xml:space="preserve">eřejnou </w:t>
      </w:r>
      <w:r w:rsidRPr="00594BBC">
        <w:rPr>
          <w:rFonts w:ascii="Arial" w:hAnsi="Arial" w:cs="Arial"/>
          <w:lang w:val="x-none"/>
        </w:rPr>
        <w:lastRenderedPageBreak/>
        <w:t>zakázku nebo bez předchozího souhlasu objednatele</w:t>
      </w:r>
      <w:r w:rsidR="001F7A38">
        <w:rPr>
          <w:rFonts w:ascii="Arial" w:hAnsi="Arial" w:cs="Arial"/>
        </w:rPr>
        <w:t xml:space="preserve"> a nebude-li sjednána náprava</w:t>
      </w:r>
      <w:r w:rsidRPr="00594BBC">
        <w:rPr>
          <w:rFonts w:ascii="Arial" w:hAnsi="Arial" w:cs="Arial"/>
          <w:lang w:val="x-none"/>
        </w:rPr>
        <w:t xml:space="preserve">, </w:t>
      </w:r>
    </w:p>
    <w:p w14:paraId="40486EF5" w14:textId="33BA2284"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43A46B13" w14:textId="05791C98" w:rsidR="00CC4F94" w:rsidRPr="00882D1B" w:rsidRDefault="00943F4A" w:rsidP="00882D1B">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r w:rsidR="00943F4A" w:rsidRPr="00594BBC">
        <w:rPr>
          <w:rFonts w:ascii="Arial" w:hAnsi="Arial" w:cs="Arial"/>
          <w:lang w:val="x-none"/>
        </w:rPr>
        <w:t>dstoupení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33"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3"/>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3053ADF" w14:textId="6BAF19F9" w:rsidR="00BF3698" w:rsidRPr="00147623" w:rsidRDefault="0086088C" w:rsidP="00147623">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r w:rsidR="00943F4A" w:rsidRPr="00594BBC">
        <w:rPr>
          <w:rFonts w:ascii="Arial" w:hAnsi="Arial" w:cs="Arial"/>
          <w:lang w:val="x-none"/>
        </w:rPr>
        <w:t xml:space="preserve">mlouvu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277D9F68" w14:textId="79825BC8"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37846955" w:rsidR="00943F4A" w:rsidRPr="00251542" w:rsidRDefault="00943F4A" w:rsidP="00EF6D19">
      <w:pPr>
        <w:pStyle w:val="Odstavecseseznamem"/>
        <w:numPr>
          <w:ilvl w:val="0"/>
          <w:numId w:val="21"/>
        </w:numPr>
        <w:jc w:val="both"/>
        <w:rPr>
          <w:rFonts w:ascii="Arial" w:hAnsi="Arial" w:cs="Arial"/>
          <w:highlight w:val="yellow"/>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147623">
        <w:rPr>
          <w:rFonts w:ascii="Arial" w:hAnsi="Arial" w:cs="Arial"/>
          <w:lang w:val="x-none"/>
        </w:rPr>
        <w:t>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lastRenderedPageBreak/>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34"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34"/>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2178DBE4"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xml:space="preserv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6D676835" w14:textId="77777777" w:rsidR="00147623" w:rsidRPr="00594BBC" w:rsidRDefault="00147623" w:rsidP="00147623">
      <w:pPr>
        <w:pStyle w:val="Odstavecseseznamem"/>
        <w:jc w:val="both"/>
        <w:rPr>
          <w:rFonts w:ascii="Arial" w:hAnsi="Arial" w:cs="Arial"/>
          <w:lang w:val="x-none"/>
        </w:rPr>
      </w:pPr>
    </w:p>
    <w:p w14:paraId="03BFA59D" w14:textId="77777777" w:rsidR="00DA3E16" w:rsidRDefault="00DA3E16" w:rsidP="00E24F14">
      <w:pPr>
        <w:pStyle w:val="Bezmezer"/>
        <w:jc w:val="center"/>
        <w:rPr>
          <w:rFonts w:ascii="Arial" w:hAnsi="Arial" w:cs="Arial"/>
          <w:b/>
          <w:u w:val="single"/>
        </w:rPr>
      </w:pPr>
    </w:p>
    <w:p w14:paraId="40A22BF0" w14:textId="7BDA60C7"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 xml:space="preserve">utorizované konverzi dokumentů, ve znění pozdějších předpisů (dále jen „ZDS“), je-li písemnost </w:t>
      </w:r>
      <w:r w:rsidRPr="009B3CA0">
        <w:rPr>
          <w:rStyle w:val="l-L2Char"/>
          <w:rFonts w:eastAsiaTheme="minorHAnsi" w:cs="Arial"/>
        </w:rPr>
        <w:lastRenderedPageBreak/>
        <w:t>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3B3AB98E" w14:textId="77777777" w:rsidR="00C72B3E" w:rsidRPr="004E6B67" w:rsidRDefault="00C72B3E" w:rsidP="004E6B67">
      <w:pPr>
        <w:pStyle w:val="Odstavecseseznamem"/>
        <w:spacing w:after="120"/>
        <w:jc w:val="both"/>
        <w:rPr>
          <w:rFonts w:ascii="Arial" w:hAnsi="Arial" w:cs="Arial"/>
        </w:rPr>
      </w:pPr>
      <w:r w:rsidRPr="004E6B67">
        <w:rPr>
          <w:rFonts w:ascii="Arial" w:hAnsi="Arial" w:cs="Arial"/>
        </w:rPr>
        <w:t>Za objednatele:</w:t>
      </w:r>
    </w:p>
    <w:p w14:paraId="60F08F8B" w14:textId="77777777" w:rsidR="008514B7" w:rsidRPr="008377B5" w:rsidRDefault="008514B7" w:rsidP="008514B7">
      <w:pPr>
        <w:spacing w:after="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Pr>
          <w:rFonts w:ascii="Arial" w:hAnsi="Arial" w:cs="Arial"/>
        </w:rPr>
        <w:t>Ing. Jiří Gášek</w:t>
      </w:r>
    </w:p>
    <w:p w14:paraId="07BFBB57" w14:textId="77777777" w:rsidR="008514B7" w:rsidRPr="008377B5" w:rsidRDefault="008514B7" w:rsidP="008514B7">
      <w:pPr>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t xml:space="preserve">+420 </w:t>
      </w:r>
      <w:r w:rsidRPr="00853C13">
        <w:rPr>
          <w:rFonts w:ascii="Arial" w:eastAsia="Lucida Sans Unicode" w:hAnsi="Arial" w:cs="Arial"/>
          <w:lang w:eastAsia="cs-CZ"/>
        </w:rPr>
        <w:t>727</w:t>
      </w:r>
      <w:r>
        <w:rPr>
          <w:rFonts w:ascii="Arial" w:eastAsia="Lucida Sans Unicode" w:hAnsi="Arial" w:cs="Arial"/>
          <w:lang w:eastAsia="cs-CZ"/>
        </w:rPr>
        <w:t> </w:t>
      </w:r>
      <w:r w:rsidRPr="00853C13">
        <w:rPr>
          <w:rFonts w:ascii="Arial" w:eastAsia="Lucida Sans Unicode" w:hAnsi="Arial" w:cs="Arial"/>
          <w:lang w:eastAsia="cs-CZ"/>
        </w:rPr>
        <w:t>956</w:t>
      </w:r>
      <w:r>
        <w:rPr>
          <w:rFonts w:ascii="Arial" w:eastAsia="Lucida Sans Unicode" w:hAnsi="Arial" w:cs="Arial"/>
          <w:lang w:eastAsia="cs-CZ"/>
        </w:rPr>
        <w:t xml:space="preserve"> </w:t>
      </w:r>
      <w:r w:rsidRPr="00853C13">
        <w:rPr>
          <w:rFonts w:ascii="Arial" w:eastAsia="Lucida Sans Unicode" w:hAnsi="Arial" w:cs="Arial"/>
          <w:lang w:eastAsia="cs-CZ"/>
        </w:rPr>
        <w:t>462</w:t>
      </w:r>
    </w:p>
    <w:p w14:paraId="6182A509" w14:textId="77777777" w:rsidR="008514B7" w:rsidRPr="008377B5" w:rsidRDefault="008514B7" w:rsidP="008514B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ab/>
      </w:r>
      <w:r>
        <w:rPr>
          <w:rFonts w:ascii="Arial" w:hAnsi="Arial" w:cs="Arial"/>
        </w:rPr>
        <w:tab/>
        <w:t>j.gasek@spucr.cz</w:t>
      </w:r>
    </w:p>
    <w:p w14:paraId="6C023F74" w14:textId="77777777" w:rsidR="008514B7" w:rsidRPr="008377B5" w:rsidRDefault="008514B7" w:rsidP="008514B7">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2D4948A4" w14:textId="77777777" w:rsidR="008514B7" w:rsidRPr="008377B5" w:rsidRDefault="008514B7" w:rsidP="008514B7">
      <w:pPr>
        <w:spacing w:after="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Pr="00B109EB">
        <w:rPr>
          <w:rFonts w:ascii="Arial" w:hAnsi="Arial" w:cs="Arial"/>
          <w:b/>
          <w:highlight w:val="yellow"/>
        </w:rPr>
        <w:t>[DOPLNIT]</w:t>
      </w:r>
    </w:p>
    <w:p w14:paraId="6F748D06" w14:textId="77777777" w:rsidR="008514B7" w:rsidRPr="008377B5" w:rsidRDefault="008514B7" w:rsidP="008514B7">
      <w:pPr>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Pr="00B109EB">
        <w:rPr>
          <w:rFonts w:ascii="Arial" w:hAnsi="Arial" w:cs="Arial"/>
          <w:b/>
          <w:highlight w:val="yellow"/>
        </w:rPr>
        <w:t>[DOPLNIT]</w:t>
      </w:r>
    </w:p>
    <w:p w14:paraId="65530A07" w14:textId="77777777" w:rsidR="008514B7" w:rsidRDefault="008514B7" w:rsidP="008514B7">
      <w:pPr>
        <w:spacing w:after="0"/>
        <w:ind w:left="426" w:firstLine="282"/>
        <w:jc w:val="both"/>
        <w:rPr>
          <w:rFonts w:ascii="Arial" w:hAnsi="Arial" w:cs="Arial"/>
          <w:b/>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sidRPr="00B109EB">
        <w:rPr>
          <w:rFonts w:ascii="Arial" w:hAnsi="Arial" w:cs="Arial"/>
          <w:b/>
          <w:highlight w:val="yellow"/>
        </w:rPr>
        <w:t>[DOPLNIT]</w:t>
      </w:r>
    </w:p>
    <w:p w14:paraId="2E44DA83" w14:textId="77777777" w:rsidR="00050E94" w:rsidRPr="00594BBC" w:rsidRDefault="00050E94"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38E8C1CF" w14:textId="00224249" w:rsidR="002839F6" w:rsidRDefault="00425E0C" w:rsidP="002839F6">
      <w:pPr>
        <w:pStyle w:val="Odstavecseseznamem"/>
        <w:numPr>
          <w:ilvl w:val="0"/>
          <w:numId w:val="19"/>
        </w:numPr>
        <w:jc w:val="both"/>
        <w:rPr>
          <w:rFonts w:ascii="Arial" w:hAnsi="Arial" w:cs="Arial"/>
        </w:rPr>
      </w:pPr>
      <w:bookmarkStart w:id="35" w:name="_Hlk125972258"/>
      <w:r>
        <w:rPr>
          <w:rFonts w:ascii="Arial" w:hAnsi="Arial" w:cs="Arial"/>
        </w:rPr>
        <w:t xml:space="preserve">Zhotovitel podpisem této Smlouvy bere na vědomí, že </w:t>
      </w:r>
      <w:bookmarkEnd w:id="35"/>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ze státního rozpočtu na investice pro příslušný kalendářní rok; tímto však není dotčeno ustanovení § 222 odst. 1 ZZVZ. </w:t>
      </w:r>
      <w:r w:rsidR="002839F6" w:rsidRPr="00BF1F25">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76E2F2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Pověří-li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7B9117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0F4BB0F0" w14:textId="205A7400"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D515F8">
        <w:rPr>
          <w:rFonts w:ascii="Arial" w:hAnsi="Arial" w:cs="Arial"/>
        </w:rPr>
        <w:t>poddodavatele</w:t>
      </w:r>
      <w:r w:rsidR="002839F6">
        <w:rPr>
          <w:rFonts w:ascii="Arial" w:hAnsi="Arial" w:cs="Arial"/>
        </w:rPr>
        <w:t xml:space="preserve"> </w:t>
      </w:r>
      <w:r w:rsidRPr="00594BBC">
        <w:rPr>
          <w:rFonts w:ascii="Arial" w:hAnsi="Arial" w:cs="Arial"/>
          <w:lang w:val="x-none"/>
        </w:rPr>
        <w:t xml:space="preserve">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1739C372"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w:t>
      </w:r>
      <w:r w:rsidR="00D515F8">
        <w:rPr>
          <w:rFonts w:ascii="Arial" w:hAnsi="Arial" w:cs="Arial"/>
        </w:rPr>
        <w:t>dodavatelů</w:t>
      </w:r>
      <w:r w:rsidR="00943F4A" w:rsidRPr="00594BBC">
        <w:rPr>
          <w:rFonts w:ascii="Arial" w:hAnsi="Arial" w:cs="Arial"/>
          <w:lang w:val="x-none"/>
        </w:rPr>
        <w:t xml:space="preserve"> či dalších osob, jejichž prostřednictvím zhotovitel prokazoval jakoukoliv část kvalifikace </w:t>
      </w:r>
      <w:r w:rsidR="00943F4A" w:rsidRPr="00147623">
        <w:rPr>
          <w:rFonts w:ascii="Arial" w:hAnsi="Arial" w:cs="Arial"/>
          <w:lang w:val="x-none"/>
        </w:rPr>
        <w:t>v</w:t>
      </w:r>
      <w:r w:rsidR="00CC2F7E" w:rsidRPr="00147623">
        <w:rPr>
          <w:rFonts w:ascii="Arial" w:hAnsi="Arial" w:cs="Arial"/>
          <w:lang w:val="x-none"/>
        </w:rPr>
        <w:t> </w:t>
      </w:r>
      <w:r w:rsidR="00943F4A" w:rsidRPr="00147623">
        <w:rPr>
          <w:rFonts w:ascii="Arial" w:hAnsi="Arial" w:cs="Arial"/>
          <w:lang w:val="x-none"/>
        </w:rPr>
        <w:t>zadávacím řízení vedoucí k uzavření této smlouvy, je zhotovitel oprávněn po písemném odsouhlasení ze strany objednatele a za předpokladu</w:t>
      </w:r>
      <w:r w:rsidRPr="00147623">
        <w:rPr>
          <w:rFonts w:ascii="Arial" w:hAnsi="Arial" w:cs="Arial"/>
          <w:lang w:val="x-none"/>
        </w:rPr>
        <w:t xml:space="preserve">, že každý náhradní </w:t>
      </w:r>
      <w:r w:rsidRPr="00147623">
        <w:rPr>
          <w:rFonts w:ascii="Arial" w:hAnsi="Arial" w:cs="Arial"/>
        </w:rPr>
        <w:t>pod</w:t>
      </w:r>
      <w:r w:rsidR="00D515F8" w:rsidRPr="00147623">
        <w:rPr>
          <w:rFonts w:ascii="Arial" w:hAnsi="Arial" w:cs="Arial"/>
        </w:rPr>
        <w:t>dodavatel</w:t>
      </w:r>
      <w:r w:rsidR="00943F4A" w:rsidRPr="00147623">
        <w:rPr>
          <w:rFonts w:ascii="Arial" w:hAnsi="Arial" w:cs="Arial"/>
          <w:lang w:val="x-none"/>
        </w:rPr>
        <w:t xml:space="preserve"> či osoba bude splňovat požadovanou část kvalifikace jako </w:t>
      </w:r>
      <w:r w:rsidR="00597BAF" w:rsidRPr="00147623">
        <w:rPr>
          <w:rFonts w:ascii="Arial" w:hAnsi="Arial" w:cs="Arial"/>
          <w:lang w:val="x-none"/>
        </w:rPr>
        <w:t>pod</w:t>
      </w:r>
      <w:r w:rsidR="00D515F8" w:rsidRPr="00147623">
        <w:rPr>
          <w:rFonts w:ascii="Arial" w:hAnsi="Arial" w:cs="Arial"/>
        </w:rPr>
        <w:t>dodavatel</w:t>
      </w:r>
      <w:r w:rsidR="00943F4A" w:rsidRPr="00147623">
        <w:rPr>
          <w:rFonts w:ascii="Arial" w:hAnsi="Arial" w:cs="Arial"/>
          <w:lang w:val="x-none"/>
        </w:rPr>
        <w:t xml:space="preserve"> či osoba předchozí, a to ve stejném nebo větším rozsahu.</w:t>
      </w:r>
      <w:r w:rsidR="00922B4E" w:rsidRPr="00147623">
        <w:rPr>
          <w:rFonts w:ascii="Arial" w:hAnsi="Arial" w:cs="Arial"/>
        </w:rPr>
        <w:t xml:space="preserve"> Nový pod</w:t>
      </w:r>
      <w:r w:rsidR="00D515F8" w:rsidRPr="00147623">
        <w:rPr>
          <w:rFonts w:ascii="Arial" w:hAnsi="Arial" w:cs="Arial"/>
        </w:rPr>
        <w:t>dodavatel</w:t>
      </w:r>
      <w:r w:rsidR="00922B4E" w:rsidRPr="00147623">
        <w:rPr>
          <w:rFonts w:ascii="Arial" w:hAnsi="Arial" w:cs="Arial"/>
        </w:rPr>
        <w:t xml:space="preserve"> musí splňovat kvalifikaci minimálně v rozsahu, v jakém byla prokázána v</w:t>
      </w:r>
      <w:r w:rsidR="00CC2F7E" w:rsidRPr="00147623">
        <w:rPr>
          <w:rFonts w:ascii="Arial" w:hAnsi="Arial" w:cs="Arial"/>
        </w:rPr>
        <w:t> </w:t>
      </w:r>
      <w:r w:rsidR="00922B4E" w:rsidRPr="00147623">
        <w:rPr>
          <w:rFonts w:ascii="Arial" w:hAnsi="Arial" w:cs="Arial"/>
        </w:rPr>
        <w:t>zadávacím řízení</w:t>
      </w:r>
      <w:r w:rsidR="00CA3CCF" w:rsidRPr="00147623">
        <w:rPr>
          <w:rFonts w:ascii="Arial" w:hAnsi="Arial" w:cs="Arial"/>
        </w:rPr>
        <w:t>.</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36" w:name="_Ref376434278"/>
      <w:r w:rsidRPr="00594BBC">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w:t>
      </w:r>
      <w:r w:rsidRPr="00594BBC">
        <w:rPr>
          <w:rFonts w:ascii="Arial" w:hAnsi="Arial" w:cs="Arial"/>
          <w:lang w:val="x-none"/>
        </w:rPr>
        <w:lastRenderedPageBreak/>
        <w:t>jakost a uplatnění a odstranění vad díla. Zhotovitel tímto souhlasí s přechodem uvedených práv objednatele na nového vlastníka stavby.</w:t>
      </w:r>
      <w:bookmarkEnd w:id="36"/>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33B1995A"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007A063E">
        <w:rPr>
          <w:rFonts w:ascii="Arial" w:hAnsi="Arial" w:cs="Arial"/>
        </w:rPr>
        <w:t xml:space="preserve"> </w:t>
      </w:r>
      <w:r w:rsidRPr="00BF3698">
        <w:rPr>
          <w:rFonts w:ascii="Arial" w:hAnsi="Arial" w:cs="Arial"/>
          <w:lang w:val="x-none"/>
        </w:rPr>
        <w:t>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37" w:name="_Hlk13049894"/>
      <w:bookmarkStart w:id="38"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w:t>
      </w:r>
      <w:r w:rsidRPr="00BF3698">
        <w:rPr>
          <w:rFonts w:ascii="Arial" w:hAnsi="Arial" w:cs="Arial"/>
          <w:iCs/>
        </w:rPr>
        <w:lastRenderedPageBreak/>
        <w:t xml:space="preserve">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39" w:name="_Hlk13049910"/>
      <w:bookmarkEnd w:id="37"/>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[(celková nabídková cena díla dle SoD) / (celková předpokládaná cena díla dle ceníku URS)].</w:t>
      </w:r>
    </w:p>
    <w:bookmarkEnd w:id="38"/>
    <w:bookmarkEnd w:id="39"/>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6EF2FC25" w:rsidR="00FB5AD6"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14"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178B5308" w:rsidR="006A0E3A" w:rsidRPr="009107B0" w:rsidRDefault="00F06AA9" w:rsidP="001216DB">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9107B0">
        <w:rPr>
          <w:rFonts w:ascii="Arial" w:hAnsi="Arial" w:cs="Arial"/>
        </w:rPr>
        <w:t>zadávací řízení.</w:t>
      </w:r>
      <w:r w:rsidRPr="00EF5D48">
        <w:rPr>
          <w:rFonts w:ascii="Arial" w:hAnsi="Arial" w:cs="Arial"/>
        </w:rPr>
        <w:t xml:space="preserve"> Podmínky pro tuto změnu a způsob určení nového Zhotovitele je jednoznačně vymezen v Zadávací dokumentaci.</w:t>
      </w: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5919AEA3" w:rsidR="00943F4A"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6ADAB12B" w14:textId="3066962B" w:rsidR="00F06AA9" w:rsidRPr="00BF1F25" w:rsidRDefault="00F06AA9" w:rsidP="00F06AA9">
      <w:pPr>
        <w:pStyle w:val="Odstavecseseznamem"/>
        <w:numPr>
          <w:ilvl w:val="0"/>
          <w:numId w:val="18"/>
        </w:numPr>
        <w:jc w:val="both"/>
        <w:rPr>
          <w:rFonts w:ascii="Arial" w:hAnsi="Arial" w:cs="Arial"/>
        </w:rPr>
      </w:pPr>
      <w:r w:rsidRPr="00BF1F25">
        <w:rPr>
          <w:rFonts w:ascii="Arial" w:hAnsi="Arial" w:cs="Arial"/>
        </w:rPr>
        <w:t>Variantně: Smlouva nabývá platnosti dnem podpisu smluvních stran a účinnosti dnem jejího uveřejnění v registru smluv dle ust.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lastRenderedPageBreak/>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5D1501B2" w14:textId="6DAF5404" w:rsidR="00D27199" w:rsidRPr="00D27199" w:rsidRDefault="001461AB" w:rsidP="00D27199">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2CEFE502" w14:textId="0B6B40E5" w:rsidR="00D27199" w:rsidRDefault="00D27199" w:rsidP="00EF6D19">
      <w:pPr>
        <w:pStyle w:val="Odstavecseseznamem"/>
        <w:numPr>
          <w:ilvl w:val="0"/>
          <w:numId w:val="18"/>
        </w:numPr>
        <w:jc w:val="both"/>
        <w:rPr>
          <w:rFonts w:ascii="Arial" w:hAnsi="Arial" w:cs="Arial"/>
          <w:lang w:val="x-none"/>
        </w:rPr>
      </w:pPr>
      <w:r>
        <w:rPr>
          <w:rFonts w:ascii="Arial" w:hAnsi="Arial" w:cs="Arial"/>
        </w:rPr>
        <w:t>Zhotovitel je povinen poskytovat plnění dle této Smlouvy a Dílo musí mít vlastnosti v souladu s požadavky uvedenými zejména v této Smlouvě a v Zadávací dokumentaci.</w:t>
      </w:r>
    </w:p>
    <w:p w14:paraId="5677CA00" w14:textId="7A370CB8"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6B7BC178" w:rsidR="00943F4A"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01F4E10A" w:rsidR="00C8503D"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8B30064" w14:textId="20B87152" w:rsidR="00BC427B" w:rsidRPr="00132170" w:rsidRDefault="00BC427B" w:rsidP="00BC427B">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kvalifikaci </w:t>
      </w:r>
      <w:r w:rsidRPr="00730DE6">
        <w:rPr>
          <w:rFonts w:ascii="Arial" w:hAnsi="Arial" w:cs="Arial"/>
          <w:color w:val="201F1E"/>
          <w:shd w:val="clear" w:color="auto" w:fill="FFFFFF"/>
        </w:rPr>
        <w:t>v zadávacím</w:t>
      </w:r>
      <w:r>
        <w:rPr>
          <w:rFonts w:ascii="Arial" w:hAnsi="Arial" w:cs="Arial"/>
          <w:color w:val="201F1E"/>
          <w:shd w:val="clear" w:color="auto" w:fill="FFFFFF"/>
        </w:rPr>
        <w:t xml:space="preserve">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4622D27F" w14:textId="393905B0" w:rsidR="00BC427B" w:rsidRPr="00526FFA" w:rsidRDefault="00BC427B" w:rsidP="00BC427B">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 xml:space="preserve">a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Pr>
          <w:rFonts w:ascii="Arial" w:hAnsi="Arial" w:cs="Arial"/>
          <w:color w:val="201F1E"/>
          <w:shd w:val="clear" w:color="auto" w:fill="FFFFFF"/>
        </w:rPr>
        <w:t xml:space="preserve">Zhotovitel podáním nabídky do </w:t>
      </w:r>
      <w:r w:rsidRPr="00730DE6">
        <w:rPr>
          <w:rFonts w:ascii="Arial" w:hAnsi="Arial" w:cs="Arial"/>
          <w:color w:val="201F1E"/>
          <w:shd w:val="clear" w:color="auto" w:fill="FFFFFF"/>
        </w:rPr>
        <w:t>zadávacího</w:t>
      </w:r>
      <w:r w:rsidR="00730DE6">
        <w:rPr>
          <w:rFonts w:ascii="Arial" w:hAnsi="Arial" w:cs="Arial"/>
          <w:color w:val="201F1E"/>
          <w:shd w:val="clear" w:color="auto" w:fill="FFFFFF"/>
        </w:rPr>
        <w:t xml:space="preserve"> </w:t>
      </w:r>
      <w:r>
        <w:rPr>
          <w:rFonts w:ascii="Arial" w:hAnsi="Arial" w:cs="Arial"/>
          <w:color w:val="201F1E"/>
          <w:shd w:val="clear" w:color="auto" w:fill="FFFFFF"/>
        </w:rPr>
        <w:t>řízení na realizaci stavby uvedené v čl. I odst. 2 smlouvy vyjádřil svůj souhlas se zásadami a pravidly, která jsou uvedena v Kodexu dodavatele veřejné zakázky (Příloha č. 1 Zadávací dokumentace). </w:t>
      </w:r>
    </w:p>
    <w:p w14:paraId="2A69FFB2" w14:textId="77777777" w:rsidR="00BC427B" w:rsidRPr="00594BBC" w:rsidRDefault="00BC427B" w:rsidP="00251542">
      <w:pPr>
        <w:pStyle w:val="Odstavecseseznamem"/>
        <w:jc w:val="both"/>
        <w:rPr>
          <w:rFonts w:ascii="Arial" w:hAnsi="Arial" w:cs="Arial"/>
          <w:lang w:val="x-none"/>
        </w:rPr>
      </w:pPr>
    </w:p>
    <w:p w14:paraId="3B640154" w14:textId="306E411A" w:rsidR="00943F4A" w:rsidRDefault="00943F4A" w:rsidP="001574EC">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26712C" w:rsidRPr="00487887" w14:paraId="27516B75" w14:textId="77777777" w:rsidTr="00DE2E09">
        <w:tc>
          <w:tcPr>
            <w:tcW w:w="4536" w:type="dxa"/>
          </w:tcPr>
          <w:p w14:paraId="021BC256" w14:textId="77777777" w:rsidR="0026712C" w:rsidRPr="002411B1" w:rsidRDefault="0026712C" w:rsidP="00DE2E09">
            <w:pPr>
              <w:rPr>
                <w:rFonts w:ascii="Arial" w:hAnsi="Arial" w:cs="Arial"/>
              </w:rPr>
            </w:pPr>
            <w:r w:rsidRPr="002411B1">
              <w:rPr>
                <w:rFonts w:ascii="Arial" w:hAnsi="Arial" w:cs="Arial"/>
              </w:rPr>
              <w:t>Ve Zlíně dne: dle el. podpisu</w:t>
            </w:r>
          </w:p>
          <w:p w14:paraId="7DFB1E0D" w14:textId="77777777" w:rsidR="0026712C" w:rsidRPr="00487887" w:rsidRDefault="0026712C" w:rsidP="00DE2E09">
            <w:pPr>
              <w:rPr>
                <w:rFonts w:ascii="Arial" w:hAnsi="Arial" w:cs="Arial"/>
              </w:rPr>
            </w:pPr>
            <w:r w:rsidRPr="002411B1">
              <w:rPr>
                <w:rFonts w:ascii="Arial" w:hAnsi="Arial" w:cs="Arial"/>
              </w:rPr>
              <w:t>Za objednatele:</w:t>
            </w:r>
            <w:r w:rsidRPr="002411B1">
              <w:rPr>
                <w:rFonts w:ascii="Arial" w:hAnsi="Arial" w:cs="Arial"/>
              </w:rPr>
              <w:tab/>
            </w:r>
          </w:p>
        </w:tc>
        <w:tc>
          <w:tcPr>
            <w:tcW w:w="4536" w:type="dxa"/>
          </w:tcPr>
          <w:p w14:paraId="25BCDD80" w14:textId="77777777" w:rsidR="0026712C" w:rsidRPr="002411B1" w:rsidRDefault="0026712C" w:rsidP="00DE2E09">
            <w:pPr>
              <w:rPr>
                <w:rFonts w:ascii="Arial" w:hAnsi="Arial" w:cs="Arial"/>
              </w:rPr>
            </w:pPr>
            <w:r w:rsidRPr="002411B1">
              <w:rPr>
                <w:rFonts w:ascii="Arial" w:hAnsi="Arial" w:cs="Arial"/>
              </w:rPr>
              <w:t xml:space="preserve">V </w:t>
            </w:r>
            <w:r>
              <w:rPr>
                <w:rFonts w:ascii="Arial" w:hAnsi="Arial" w:cs="Arial"/>
              </w:rPr>
              <w:t>………..</w:t>
            </w:r>
            <w:r w:rsidRPr="002411B1">
              <w:rPr>
                <w:rFonts w:ascii="Arial" w:hAnsi="Arial" w:cs="Arial"/>
              </w:rPr>
              <w:t xml:space="preserve"> dne: dle el. podpisu</w:t>
            </w:r>
          </w:p>
          <w:p w14:paraId="598A3CF5" w14:textId="77777777" w:rsidR="0026712C" w:rsidRPr="00487887" w:rsidRDefault="0026712C" w:rsidP="00DE2E09">
            <w:pPr>
              <w:rPr>
                <w:rFonts w:ascii="Arial" w:hAnsi="Arial" w:cs="Arial"/>
              </w:rPr>
            </w:pPr>
            <w:r w:rsidRPr="002411B1">
              <w:rPr>
                <w:rFonts w:ascii="Arial" w:hAnsi="Arial" w:cs="Arial"/>
              </w:rPr>
              <w:t>Za zhotovitele:</w:t>
            </w:r>
          </w:p>
        </w:tc>
      </w:tr>
      <w:tr w:rsidR="0026712C" w:rsidRPr="00487887" w14:paraId="1C8033A1" w14:textId="77777777" w:rsidTr="00DE2E09">
        <w:tc>
          <w:tcPr>
            <w:tcW w:w="4536" w:type="dxa"/>
          </w:tcPr>
          <w:p w14:paraId="799422EB" w14:textId="77777777" w:rsidR="0026712C" w:rsidRPr="002411B1" w:rsidRDefault="0026712C" w:rsidP="00DE2E09">
            <w:pPr>
              <w:pBdr>
                <w:bottom w:val="single" w:sz="6" w:space="1" w:color="auto"/>
              </w:pBdr>
              <w:ind w:right="459"/>
              <w:rPr>
                <w:rFonts w:ascii="Arial" w:hAnsi="Arial" w:cs="Arial"/>
              </w:rPr>
            </w:pPr>
          </w:p>
          <w:p w14:paraId="430C9326" w14:textId="77777777" w:rsidR="0026712C" w:rsidRPr="002411B1" w:rsidRDefault="0026712C" w:rsidP="00DE2E09">
            <w:pPr>
              <w:pBdr>
                <w:bottom w:val="single" w:sz="6" w:space="1" w:color="auto"/>
              </w:pBdr>
              <w:ind w:right="459"/>
              <w:rPr>
                <w:rFonts w:ascii="Arial" w:hAnsi="Arial" w:cs="Arial"/>
              </w:rPr>
            </w:pPr>
          </w:p>
          <w:p w14:paraId="5475E35B" w14:textId="77777777" w:rsidR="0026712C" w:rsidRPr="002411B1" w:rsidRDefault="0026712C" w:rsidP="00DE2E09">
            <w:pPr>
              <w:spacing w:before="120"/>
              <w:rPr>
                <w:rFonts w:ascii="Arial" w:hAnsi="Arial" w:cs="Arial"/>
              </w:rPr>
            </w:pPr>
            <w:r w:rsidRPr="002411B1">
              <w:rPr>
                <w:rFonts w:ascii="Arial" w:hAnsi="Arial" w:cs="Arial"/>
              </w:rPr>
              <w:t>Česká republika - Státní pozemkový úřad</w:t>
            </w:r>
          </w:p>
          <w:p w14:paraId="49A00FFF" w14:textId="77777777" w:rsidR="0026712C" w:rsidRPr="002411B1" w:rsidRDefault="0026712C" w:rsidP="00DE2E09">
            <w:pPr>
              <w:contextualSpacing/>
              <w:rPr>
                <w:rFonts w:ascii="Arial" w:hAnsi="Arial" w:cs="Arial"/>
              </w:rPr>
            </w:pPr>
            <w:r w:rsidRPr="002411B1">
              <w:rPr>
                <w:rFonts w:ascii="Arial" w:hAnsi="Arial" w:cs="Arial"/>
              </w:rPr>
              <w:t>Krajský pozemkový úřad pro Zlínský kraj</w:t>
            </w:r>
          </w:p>
          <w:p w14:paraId="1C927FBB" w14:textId="77777777" w:rsidR="0026712C" w:rsidRPr="002411B1" w:rsidRDefault="0026712C" w:rsidP="00DE2E09">
            <w:pPr>
              <w:contextualSpacing/>
              <w:rPr>
                <w:rFonts w:ascii="Arial" w:hAnsi="Arial" w:cs="Arial"/>
              </w:rPr>
            </w:pPr>
            <w:r w:rsidRPr="002411B1">
              <w:rPr>
                <w:rFonts w:ascii="Arial" w:hAnsi="Arial" w:cs="Arial"/>
              </w:rPr>
              <w:t>Ing. Mlada Augustinová</w:t>
            </w:r>
          </w:p>
          <w:p w14:paraId="3B3AF776" w14:textId="77777777" w:rsidR="0026712C" w:rsidRPr="00487887" w:rsidRDefault="0026712C" w:rsidP="00DE2E09">
            <w:pPr>
              <w:rPr>
                <w:rFonts w:ascii="Arial" w:hAnsi="Arial" w:cs="Arial"/>
              </w:rPr>
            </w:pPr>
            <w:r>
              <w:rPr>
                <w:rFonts w:ascii="Arial" w:hAnsi="Arial" w:cs="Arial"/>
              </w:rPr>
              <w:t>ř</w:t>
            </w:r>
            <w:r w:rsidRPr="002411B1">
              <w:rPr>
                <w:rFonts w:ascii="Arial" w:hAnsi="Arial" w:cs="Arial"/>
              </w:rPr>
              <w:t>editelka</w:t>
            </w:r>
          </w:p>
        </w:tc>
        <w:tc>
          <w:tcPr>
            <w:tcW w:w="4536" w:type="dxa"/>
          </w:tcPr>
          <w:p w14:paraId="60342B21" w14:textId="77777777" w:rsidR="0026712C" w:rsidRPr="002411B1" w:rsidRDefault="0026712C" w:rsidP="00DE2E09">
            <w:pPr>
              <w:pBdr>
                <w:bottom w:val="single" w:sz="6" w:space="1" w:color="auto"/>
              </w:pBdr>
              <w:ind w:right="454"/>
              <w:rPr>
                <w:rFonts w:ascii="Arial" w:hAnsi="Arial" w:cs="Arial"/>
              </w:rPr>
            </w:pPr>
          </w:p>
          <w:p w14:paraId="4C6772D8" w14:textId="77777777" w:rsidR="0026712C" w:rsidRPr="002411B1" w:rsidRDefault="0026712C" w:rsidP="00DE2E09">
            <w:pPr>
              <w:pBdr>
                <w:bottom w:val="single" w:sz="6" w:space="1" w:color="auto"/>
              </w:pBdr>
              <w:ind w:right="454"/>
              <w:rPr>
                <w:rFonts w:ascii="Arial" w:hAnsi="Arial" w:cs="Arial"/>
              </w:rPr>
            </w:pPr>
          </w:p>
          <w:p w14:paraId="37ADAADA" w14:textId="77777777" w:rsidR="0026712C" w:rsidRPr="00487887" w:rsidRDefault="0026712C" w:rsidP="00DE2E09">
            <w:pPr>
              <w:rPr>
                <w:rFonts w:ascii="Arial" w:hAnsi="Arial" w:cs="Arial"/>
              </w:rPr>
            </w:pPr>
          </w:p>
        </w:tc>
      </w:tr>
    </w:tbl>
    <w:p w14:paraId="7C4236EE" w14:textId="4CDA5CA1" w:rsidR="00835F77" w:rsidRDefault="00835F77" w:rsidP="00835F77">
      <w:pPr>
        <w:rPr>
          <w:rFonts w:ascii="Arial" w:hAnsi="Arial" w:cs="Arial"/>
        </w:rPr>
      </w:pPr>
    </w:p>
    <w:p w14:paraId="6A76063E" w14:textId="3AB7896D" w:rsidR="00835F77" w:rsidRDefault="00835F77" w:rsidP="00835F77">
      <w:pPr>
        <w:rPr>
          <w:rFonts w:ascii="Arial" w:hAnsi="Arial" w:cs="Arial"/>
        </w:rPr>
      </w:pPr>
      <w:r>
        <w:rPr>
          <w:rFonts w:ascii="Arial" w:hAnsi="Arial" w:cs="Arial"/>
        </w:rPr>
        <w:lastRenderedPageBreak/>
        <w:br w:type="page"/>
      </w:r>
    </w:p>
    <w:p w14:paraId="548168EF" w14:textId="77777777" w:rsidR="007C45B4" w:rsidRPr="00762BDB" w:rsidRDefault="007C45B4" w:rsidP="007C45B4">
      <w:pPr>
        <w:autoSpaceDE w:val="0"/>
        <w:autoSpaceDN w:val="0"/>
        <w:adjustRightInd w:val="0"/>
        <w:spacing w:before="100" w:beforeAutospacing="1" w:after="120"/>
        <w:jc w:val="both"/>
        <w:rPr>
          <w:rFonts w:ascii="Arial" w:hAnsi="Arial" w:cs="Arial"/>
          <w:sz w:val="24"/>
          <w:szCs w:val="24"/>
        </w:rPr>
      </w:pPr>
      <w:r w:rsidRPr="00021BFA">
        <w:rPr>
          <w:rFonts w:ascii="Arial" w:hAnsi="Arial" w:cs="Arial"/>
          <w:b/>
        </w:rPr>
        <w:lastRenderedPageBreak/>
        <w:t>Příloha č. 1</w:t>
      </w:r>
    </w:p>
    <w:p w14:paraId="03A376A3" w14:textId="77777777" w:rsidR="007C45B4" w:rsidRPr="00A51930" w:rsidRDefault="007C45B4" w:rsidP="007C45B4">
      <w:pPr>
        <w:rPr>
          <w:rFonts w:ascii="Arial" w:hAnsi="Arial" w:cs="Arial"/>
          <w:b/>
          <w:bCs/>
        </w:rPr>
      </w:pPr>
      <w:r w:rsidRPr="00A51930">
        <w:rPr>
          <w:rFonts w:ascii="Arial" w:hAnsi="Arial" w:cs="Arial"/>
          <w:b/>
          <w:bCs/>
        </w:rPr>
        <w:t>Specifikace díla:</w:t>
      </w:r>
    </w:p>
    <w:p w14:paraId="310B0E94" w14:textId="77777777" w:rsidR="007C45B4" w:rsidRDefault="007C45B4" w:rsidP="007C45B4">
      <w:pPr>
        <w:spacing w:after="0" w:line="240" w:lineRule="auto"/>
        <w:jc w:val="both"/>
        <w:rPr>
          <w:rFonts w:ascii="Arial" w:eastAsia="Times New Roman" w:hAnsi="Arial" w:cs="Times New Roman"/>
          <w:szCs w:val="24"/>
          <w:lang w:eastAsia="cs-CZ"/>
        </w:rPr>
      </w:pPr>
      <w:r w:rsidRPr="0023276B">
        <w:rPr>
          <w:rFonts w:ascii="Arial" w:eastAsia="Times New Roman" w:hAnsi="Arial" w:cs="Times New Roman"/>
          <w:szCs w:val="24"/>
          <w:lang w:eastAsia="cs-CZ"/>
        </w:rPr>
        <w:t xml:space="preserve">Předmět veřejné zakázky je projektovou dokumentací členěn na následující stavební objekty: </w:t>
      </w:r>
    </w:p>
    <w:p w14:paraId="7B735E90" w14:textId="77777777" w:rsidR="00361E55" w:rsidRDefault="00361E55" w:rsidP="00361E55">
      <w:pPr>
        <w:autoSpaceDE w:val="0"/>
        <w:autoSpaceDN w:val="0"/>
        <w:adjustRightInd w:val="0"/>
        <w:spacing w:before="100" w:beforeAutospacing="1" w:after="120"/>
        <w:jc w:val="both"/>
        <w:rPr>
          <w:rFonts w:ascii="Arial" w:hAnsi="Arial" w:cs="Arial"/>
        </w:rPr>
      </w:pPr>
      <w:r w:rsidRPr="00361E55">
        <w:rPr>
          <w:rFonts w:ascii="Arial" w:hAnsi="Arial" w:cs="Arial"/>
        </w:rPr>
        <w:t xml:space="preserve">SO 1.6. Sanace základové spáry hráze </w:t>
      </w:r>
    </w:p>
    <w:p w14:paraId="7C51D7CD" w14:textId="7A571FFE" w:rsidR="007C45B4" w:rsidRDefault="00361E55" w:rsidP="00361E55">
      <w:pPr>
        <w:autoSpaceDE w:val="0"/>
        <w:autoSpaceDN w:val="0"/>
        <w:adjustRightInd w:val="0"/>
        <w:spacing w:before="100" w:beforeAutospacing="1" w:after="120"/>
        <w:jc w:val="both"/>
        <w:rPr>
          <w:rFonts w:ascii="Arial" w:hAnsi="Arial" w:cs="Arial"/>
        </w:rPr>
      </w:pPr>
      <w:r w:rsidRPr="00361E55">
        <w:rPr>
          <w:rFonts w:ascii="Arial" w:hAnsi="Arial" w:cs="Arial"/>
        </w:rPr>
        <w:t xml:space="preserve">Předmětem plnění této veřejné zakázky je sanace základové spáry hráze suché nádrže Dílnice.  </w:t>
      </w:r>
    </w:p>
    <w:p w14:paraId="0DCF6FB2" w14:textId="4435E85A" w:rsidR="006065CD" w:rsidRPr="006065CD" w:rsidRDefault="006065CD" w:rsidP="006065CD">
      <w:pPr>
        <w:autoSpaceDE w:val="0"/>
        <w:autoSpaceDN w:val="0"/>
        <w:adjustRightInd w:val="0"/>
        <w:spacing w:after="0" w:line="240" w:lineRule="auto"/>
        <w:jc w:val="both"/>
        <w:rPr>
          <w:rFonts w:ascii="Arial" w:hAnsi="Arial" w:cs="Arial"/>
        </w:rPr>
      </w:pPr>
      <w:r w:rsidRPr="006065CD">
        <w:rPr>
          <w:rFonts w:ascii="Arial" w:hAnsi="Arial" w:cs="Arial"/>
        </w:rPr>
        <w:t>Suchá nádrž Dílnice je navržena na bezejmenném levostranném přítoku</w:t>
      </w:r>
      <w:r>
        <w:rPr>
          <w:rFonts w:ascii="Arial" w:hAnsi="Arial" w:cs="Arial"/>
        </w:rPr>
        <w:t xml:space="preserve"> </w:t>
      </w:r>
      <w:r w:rsidRPr="006065CD">
        <w:rPr>
          <w:rFonts w:ascii="Arial" w:hAnsi="Arial" w:cs="Arial"/>
        </w:rPr>
        <w:t>Luhačovického potoka. Hráz suché nádrže je navržena jako zemní, homogenní. Šířka</w:t>
      </w:r>
      <w:r>
        <w:rPr>
          <w:rFonts w:ascii="Arial" w:hAnsi="Arial" w:cs="Arial"/>
        </w:rPr>
        <w:t xml:space="preserve"> </w:t>
      </w:r>
      <w:r w:rsidRPr="006065CD">
        <w:rPr>
          <w:rFonts w:ascii="Arial" w:hAnsi="Arial" w:cs="Arial"/>
        </w:rPr>
        <w:t>hráze v koruně je navržena 3,0 m; sklony svahů: návodní 1 : 3 vzdušní 1 : 2,5.</w:t>
      </w:r>
      <w:r>
        <w:rPr>
          <w:rFonts w:ascii="Arial" w:hAnsi="Arial" w:cs="Arial"/>
        </w:rPr>
        <w:t xml:space="preserve"> </w:t>
      </w:r>
      <w:r w:rsidRPr="006065CD">
        <w:rPr>
          <w:rFonts w:ascii="Arial" w:hAnsi="Arial" w:cs="Arial"/>
        </w:rPr>
        <w:t>Při provádění výkopových prací stavební jámy pro založení sdruženého objektu</w:t>
      </w:r>
      <w:r>
        <w:rPr>
          <w:rFonts w:ascii="Arial" w:hAnsi="Arial" w:cs="Arial"/>
        </w:rPr>
        <w:t xml:space="preserve"> </w:t>
      </w:r>
      <w:r w:rsidRPr="006065CD">
        <w:rPr>
          <w:rFonts w:ascii="Arial" w:hAnsi="Arial" w:cs="Arial"/>
        </w:rPr>
        <w:t>došlo na začátku června 2023 ke svahové nestabilitě, která vedla k částečnému sesuvu</w:t>
      </w:r>
      <w:r>
        <w:rPr>
          <w:rFonts w:ascii="Arial" w:hAnsi="Arial" w:cs="Arial"/>
        </w:rPr>
        <w:t xml:space="preserve"> </w:t>
      </w:r>
      <w:r w:rsidRPr="006065CD">
        <w:rPr>
          <w:rFonts w:ascii="Arial" w:hAnsi="Arial" w:cs="Arial"/>
        </w:rPr>
        <w:t>svahu. Sesuv vznikl na levém břehu bezejmenného přítoku Luhačovického potoka a</w:t>
      </w:r>
      <w:r>
        <w:rPr>
          <w:rFonts w:ascii="Arial" w:hAnsi="Arial" w:cs="Arial"/>
        </w:rPr>
        <w:t xml:space="preserve"> </w:t>
      </w:r>
      <w:r w:rsidRPr="006065CD">
        <w:rPr>
          <w:rFonts w:ascii="Arial" w:hAnsi="Arial" w:cs="Arial"/>
        </w:rPr>
        <w:t>jeho akumulační oblast zasáhla výkop stavební jámy u paty svahu. Zemní práce byly</w:t>
      </w:r>
      <w:r>
        <w:rPr>
          <w:rFonts w:ascii="Arial" w:hAnsi="Arial" w:cs="Arial"/>
        </w:rPr>
        <w:t xml:space="preserve"> </w:t>
      </w:r>
      <w:r w:rsidRPr="006065CD">
        <w:rPr>
          <w:rFonts w:ascii="Arial" w:hAnsi="Arial" w:cs="Arial"/>
        </w:rPr>
        <w:t>ihned po projevu svahové nestability zastaveny a jáma zasypána, čímž bylo zabráněno</w:t>
      </w:r>
      <w:r>
        <w:rPr>
          <w:rFonts w:ascii="Arial" w:hAnsi="Arial" w:cs="Arial"/>
        </w:rPr>
        <w:t xml:space="preserve"> </w:t>
      </w:r>
      <w:r w:rsidRPr="006065CD">
        <w:rPr>
          <w:rFonts w:ascii="Arial" w:hAnsi="Arial" w:cs="Arial"/>
        </w:rPr>
        <w:t>masivnímu sesuvu svahu do otevřeného výkopu a dalším negativním jevům s</w:t>
      </w:r>
      <w:r>
        <w:rPr>
          <w:rFonts w:ascii="Arial" w:hAnsi="Arial" w:cs="Arial"/>
        </w:rPr>
        <w:t> </w:t>
      </w:r>
      <w:r w:rsidRPr="006065CD">
        <w:rPr>
          <w:rFonts w:ascii="Arial" w:hAnsi="Arial" w:cs="Arial"/>
        </w:rPr>
        <w:t>tím</w:t>
      </w:r>
      <w:r>
        <w:rPr>
          <w:rFonts w:ascii="Arial" w:hAnsi="Arial" w:cs="Arial"/>
        </w:rPr>
        <w:t xml:space="preserve"> </w:t>
      </w:r>
      <w:r w:rsidRPr="006065CD">
        <w:rPr>
          <w:rFonts w:ascii="Arial" w:hAnsi="Arial" w:cs="Arial"/>
        </w:rPr>
        <w:t>souvisejících. Neprodleně byl zahájen a proveden doplňkový GTP (SG Geotechnika,</w:t>
      </w:r>
      <w:r w:rsidR="002A08D6">
        <w:rPr>
          <w:rFonts w:ascii="Arial" w:hAnsi="Arial" w:cs="Arial"/>
        </w:rPr>
        <w:t xml:space="preserve"> </w:t>
      </w:r>
      <w:r w:rsidRPr="006065CD">
        <w:rPr>
          <w:rFonts w:ascii="Arial" w:hAnsi="Arial" w:cs="Arial"/>
        </w:rPr>
        <w:t>a</w:t>
      </w:r>
      <w:r>
        <w:rPr>
          <w:rFonts w:ascii="Arial" w:hAnsi="Arial" w:cs="Arial"/>
        </w:rPr>
        <w:t>.</w:t>
      </w:r>
      <w:r w:rsidRPr="006065CD">
        <w:rPr>
          <w:rFonts w:ascii="Arial" w:hAnsi="Arial" w:cs="Arial"/>
        </w:rPr>
        <w:t>s.</w:t>
      </w:r>
      <w:r w:rsidR="002A08D6">
        <w:rPr>
          <w:rFonts w:ascii="Arial" w:hAnsi="Arial" w:cs="Arial"/>
        </w:rPr>
        <w:t xml:space="preserve">, </w:t>
      </w:r>
      <w:r w:rsidRPr="006065CD">
        <w:rPr>
          <w:rFonts w:ascii="Arial" w:hAnsi="Arial" w:cs="Arial"/>
        </w:rPr>
        <w:t>08/2023), který popsal příčiny vzniku sesuvu a navrhl doporučení jak pro zajištění</w:t>
      </w:r>
      <w:r>
        <w:rPr>
          <w:rFonts w:ascii="Arial" w:hAnsi="Arial" w:cs="Arial"/>
        </w:rPr>
        <w:t xml:space="preserve"> </w:t>
      </w:r>
      <w:r w:rsidRPr="006065CD">
        <w:rPr>
          <w:rFonts w:ascii="Arial" w:hAnsi="Arial" w:cs="Arial"/>
        </w:rPr>
        <w:t>stability levobřežního svahu, tak pro bezpečné založení sdruženého objektu.</w:t>
      </w:r>
      <w:r>
        <w:rPr>
          <w:rFonts w:ascii="Arial" w:hAnsi="Arial" w:cs="Arial"/>
        </w:rPr>
        <w:t xml:space="preserve"> </w:t>
      </w:r>
      <w:r w:rsidRPr="006065CD">
        <w:rPr>
          <w:rFonts w:ascii="Arial" w:hAnsi="Arial" w:cs="Arial"/>
        </w:rPr>
        <w:t>Na základě těchto skutečností byl proveden nový návrh založení sdruženého</w:t>
      </w:r>
      <w:r>
        <w:rPr>
          <w:rFonts w:ascii="Arial" w:hAnsi="Arial" w:cs="Arial"/>
        </w:rPr>
        <w:t xml:space="preserve"> </w:t>
      </w:r>
      <w:r w:rsidRPr="006065CD">
        <w:rPr>
          <w:rFonts w:ascii="Arial" w:hAnsi="Arial" w:cs="Arial"/>
        </w:rPr>
        <w:t>objektu a dále návrh stabilizace levobřežního svahu.</w:t>
      </w:r>
      <w:r>
        <w:rPr>
          <w:rFonts w:ascii="Arial" w:hAnsi="Arial" w:cs="Arial"/>
        </w:rPr>
        <w:t xml:space="preserve"> </w:t>
      </w:r>
      <w:r w:rsidRPr="006065CD">
        <w:rPr>
          <w:rFonts w:ascii="Arial" w:hAnsi="Arial" w:cs="Arial"/>
        </w:rPr>
        <w:t>Před zahájením prací na dokončení zemní hráze suché nádrže je nutné provést</w:t>
      </w:r>
      <w:r>
        <w:rPr>
          <w:rFonts w:ascii="Arial" w:hAnsi="Arial" w:cs="Arial"/>
        </w:rPr>
        <w:t xml:space="preserve"> </w:t>
      </w:r>
      <w:r w:rsidRPr="006065CD">
        <w:rPr>
          <w:rFonts w:ascii="Arial" w:hAnsi="Arial" w:cs="Arial"/>
        </w:rPr>
        <w:t>sanaci základové spáry hráze v místě jámy zasypané před provedením sanace</w:t>
      </w:r>
      <w:r>
        <w:rPr>
          <w:rFonts w:ascii="Arial" w:hAnsi="Arial" w:cs="Arial"/>
        </w:rPr>
        <w:t xml:space="preserve"> </w:t>
      </w:r>
      <w:r w:rsidRPr="006065CD">
        <w:rPr>
          <w:rFonts w:ascii="Arial" w:hAnsi="Arial" w:cs="Arial"/>
        </w:rPr>
        <w:t>havarijního stavu nestability svahu. Jáma byla neodkladně zasypána z</w:t>
      </w:r>
      <w:r w:rsidR="00C530A4">
        <w:rPr>
          <w:rFonts w:ascii="Arial" w:hAnsi="Arial" w:cs="Arial"/>
        </w:rPr>
        <w:t> </w:t>
      </w:r>
      <w:r w:rsidRPr="006065CD">
        <w:rPr>
          <w:rFonts w:ascii="Arial" w:hAnsi="Arial" w:cs="Arial"/>
        </w:rPr>
        <w:t>důvodu</w:t>
      </w:r>
      <w:r w:rsidR="00C530A4">
        <w:rPr>
          <w:rFonts w:ascii="Arial" w:hAnsi="Arial" w:cs="Arial"/>
        </w:rPr>
        <w:t xml:space="preserve"> </w:t>
      </w:r>
      <w:r w:rsidRPr="006065CD">
        <w:rPr>
          <w:rFonts w:ascii="Arial" w:hAnsi="Arial" w:cs="Arial"/>
        </w:rPr>
        <w:t>zabránění havárie tohoto sesuvu. Zásyp jámy byl proveden v režimu mimo ČSN 75</w:t>
      </w:r>
    </w:p>
    <w:p w14:paraId="32411607" w14:textId="6C3A607C" w:rsidR="006065CD" w:rsidRPr="006065CD" w:rsidRDefault="006065CD" w:rsidP="00C530A4">
      <w:pPr>
        <w:autoSpaceDE w:val="0"/>
        <w:autoSpaceDN w:val="0"/>
        <w:adjustRightInd w:val="0"/>
        <w:spacing w:after="0" w:line="240" w:lineRule="auto"/>
        <w:jc w:val="both"/>
        <w:rPr>
          <w:rFonts w:ascii="Arial" w:hAnsi="Arial" w:cs="Arial"/>
        </w:rPr>
      </w:pPr>
      <w:r w:rsidRPr="006065CD">
        <w:rPr>
          <w:rFonts w:ascii="Arial" w:hAnsi="Arial" w:cs="Arial"/>
        </w:rPr>
        <w:t>2310 Sypané hráze. Pro požadavky normového založení hráze v místě zasypané jámy</w:t>
      </w:r>
      <w:r w:rsidR="00C530A4">
        <w:rPr>
          <w:rFonts w:ascii="Arial" w:hAnsi="Arial" w:cs="Arial"/>
        </w:rPr>
        <w:t xml:space="preserve"> </w:t>
      </w:r>
      <w:r w:rsidRPr="006065CD">
        <w:rPr>
          <w:rFonts w:ascii="Arial" w:hAnsi="Arial" w:cs="Arial"/>
        </w:rPr>
        <w:t>v souladu s ČSN 75 2310 je tak nutné provést sanaci základové spáry hráze. Sanace</w:t>
      </w:r>
      <w:r w:rsidR="00C530A4">
        <w:rPr>
          <w:rFonts w:ascii="Arial" w:hAnsi="Arial" w:cs="Arial"/>
        </w:rPr>
        <w:t xml:space="preserve"> </w:t>
      </w:r>
      <w:r w:rsidRPr="006065CD">
        <w:rPr>
          <w:rFonts w:ascii="Arial" w:hAnsi="Arial" w:cs="Arial"/>
        </w:rPr>
        <w:t>bude spočívat v odtěžení materiálu původního zásypu jámy, provedení nového</w:t>
      </w:r>
      <w:r w:rsidR="00C530A4">
        <w:rPr>
          <w:rFonts w:ascii="Arial" w:hAnsi="Arial" w:cs="Arial"/>
        </w:rPr>
        <w:t xml:space="preserve"> </w:t>
      </w:r>
      <w:r w:rsidRPr="006065CD">
        <w:rPr>
          <w:rFonts w:ascii="Arial" w:hAnsi="Arial" w:cs="Arial"/>
        </w:rPr>
        <w:t>hutněného násypu (zásypu jámy) z vhodné zeminy pro násyp homogenní hráze a</w:t>
      </w:r>
      <w:r w:rsidR="00C530A4">
        <w:rPr>
          <w:rFonts w:ascii="Arial" w:hAnsi="Arial" w:cs="Arial"/>
        </w:rPr>
        <w:t xml:space="preserve"> </w:t>
      </w:r>
      <w:r w:rsidRPr="006065CD">
        <w:rPr>
          <w:rFonts w:ascii="Arial" w:hAnsi="Arial" w:cs="Arial"/>
        </w:rPr>
        <w:t>úpravy základové spáry, vše v souladu s ČSN 75 2310, ČSN 75 2410, resp. TNV 75</w:t>
      </w:r>
      <w:r w:rsidR="00C530A4">
        <w:rPr>
          <w:rFonts w:ascii="Arial" w:hAnsi="Arial" w:cs="Arial"/>
        </w:rPr>
        <w:t xml:space="preserve"> </w:t>
      </w:r>
      <w:r w:rsidRPr="006065CD">
        <w:rPr>
          <w:rFonts w:ascii="Arial" w:hAnsi="Arial" w:cs="Arial"/>
        </w:rPr>
        <w:t>2415. Na takto upravené základové spáře a po jejím převzetí zástupcem</w:t>
      </w:r>
      <w:r w:rsidR="00C530A4">
        <w:rPr>
          <w:rFonts w:ascii="Arial" w:hAnsi="Arial" w:cs="Arial"/>
        </w:rPr>
        <w:t xml:space="preserve"> </w:t>
      </w:r>
      <w:r w:rsidRPr="006065CD">
        <w:rPr>
          <w:rFonts w:ascii="Arial" w:hAnsi="Arial" w:cs="Arial"/>
        </w:rPr>
        <w:t>geotechnického dozoru bude prováděn hutněný násyp zemní homogenní hráze</w:t>
      </w:r>
      <w:r w:rsidR="00C530A4">
        <w:rPr>
          <w:rFonts w:ascii="Arial" w:hAnsi="Arial" w:cs="Arial"/>
        </w:rPr>
        <w:t xml:space="preserve"> </w:t>
      </w:r>
      <w:r w:rsidRPr="006065CD">
        <w:rPr>
          <w:rFonts w:ascii="Arial" w:hAnsi="Arial" w:cs="Arial"/>
        </w:rPr>
        <w:t>v souladu s původní projektovou dokumentací a příslušnými ČSN, TNV.</w:t>
      </w:r>
      <w:r w:rsidR="006D3AB2">
        <w:rPr>
          <w:rFonts w:ascii="Arial" w:hAnsi="Arial" w:cs="Arial"/>
        </w:rPr>
        <w:t xml:space="preserve"> Realizace </w:t>
      </w:r>
      <w:r w:rsidR="00FB7640">
        <w:rPr>
          <w:rFonts w:ascii="Arial" w:hAnsi="Arial" w:cs="Arial"/>
        </w:rPr>
        <w:t>zemní hráze již není předmětem této zakázky.</w:t>
      </w:r>
    </w:p>
    <w:p w14:paraId="68B72132" w14:textId="77777777" w:rsidR="007C45B4" w:rsidRDefault="007C45B4" w:rsidP="00835F77">
      <w:pPr>
        <w:autoSpaceDE w:val="0"/>
        <w:autoSpaceDN w:val="0"/>
        <w:adjustRightInd w:val="0"/>
        <w:spacing w:before="100" w:beforeAutospacing="1" w:after="120"/>
        <w:jc w:val="both"/>
        <w:rPr>
          <w:rFonts w:ascii="Arial" w:hAnsi="Arial" w:cs="Arial"/>
          <w:b/>
          <w:bCs/>
          <w:sz w:val="24"/>
          <w:szCs w:val="24"/>
          <w:u w:val="single"/>
        </w:rPr>
      </w:pPr>
    </w:p>
    <w:p w14:paraId="52C0416D" w14:textId="77777777" w:rsidR="00361E55" w:rsidRDefault="00361E55" w:rsidP="00835F77">
      <w:pPr>
        <w:autoSpaceDE w:val="0"/>
        <w:autoSpaceDN w:val="0"/>
        <w:adjustRightInd w:val="0"/>
        <w:spacing w:before="100" w:beforeAutospacing="1" w:after="120"/>
        <w:jc w:val="both"/>
        <w:rPr>
          <w:rFonts w:ascii="Arial" w:hAnsi="Arial" w:cs="Arial"/>
          <w:b/>
          <w:bCs/>
          <w:sz w:val="24"/>
          <w:szCs w:val="24"/>
          <w:u w:val="single"/>
        </w:rPr>
      </w:pPr>
    </w:p>
    <w:p w14:paraId="32E0C801" w14:textId="77777777" w:rsidR="00361E55" w:rsidRDefault="00361E55" w:rsidP="00835F77">
      <w:pPr>
        <w:autoSpaceDE w:val="0"/>
        <w:autoSpaceDN w:val="0"/>
        <w:adjustRightInd w:val="0"/>
        <w:spacing w:before="100" w:beforeAutospacing="1" w:after="120"/>
        <w:jc w:val="both"/>
        <w:rPr>
          <w:rFonts w:ascii="Arial" w:hAnsi="Arial" w:cs="Arial"/>
          <w:b/>
          <w:bCs/>
          <w:sz w:val="24"/>
          <w:szCs w:val="24"/>
          <w:u w:val="single"/>
        </w:rPr>
      </w:pPr>
    </w:p>
    <w:p w14:paraId="7B51804B" w14:textId="77777777" w:rsidR="00361E55" w:rsidRDefault="00361E55" w:rsidP="00835F77">
      <w:pPr>
        <w:autoSpaceDE w:val="0"/>
        <w:autoSpaceDN w:val="0"/>
        <w:adjustRightInd w:val="0"/>
        <w:spacing w:before="100" w:beforeAutospacing="1" w:after="120"/>
        <w:jc w:val="both"/>
        <w:rPr>
          <w:rFonts w:ascii="Arial" w:hAnsi="Arial" w:cs="Arial"/>
          <w:b/>
          <w:bCs/>
          <w:sz w:val="24"/>
          <w:szCs w:val="24"/>
          <w:u w:val="single"/>
        </w:rPr>
      </w:pPr>
    </w:p>
    <w:p w14:paraId="07475B42" w14:textId="77777777" w:rsidR="00361E55" w:rsidRDefault="00361E55" w:rsidP="00835F77">
      <w:pPr>
        <w:autoSpaceDE w:val="0"/>
        <w:autoSpaceDN w:val="0"/>
        <w:adjustRightInd w:val="0"/>
        <w:spacing w:before="100" w:beforeAutospacing="1" w:after="120"/>
        <w:jc w:val="both"/>
        <w:rPr>
          <w:rFonts w:ascii="Arial" w:hAnsi="Arial" w:cs="Arial"/>
          <w:b/>
          <w:bCs/>
          <w:sz w:val="24"/>
          <w:szCs w:val="24"/>
          <w:u w:val="single"/>
        </w:rPr>
      </w:pPr>
    </w:p>
    <w:p w14:paraId="151842A8" w14:textId="77777777" w:rsidR="00361E55" w:rsidRDefault="00361E55" w:rsidP="00835F77">
      <w:pPr>
        <w:autoSpaceDE w:val="0"/>
        <w:autoSpaceDN w:val="0"/>
        <w:adjustRightInd w:val="0"/>
        <w:spacing w:before="100" w:beforeAutospacing="1" w:after="120"/>
        <w:jc w:val="both"/>
        <w:rPr>
          <w:rFonts w:ascii="Arial" w:hAnsi="Arial" w:cs="Arial"/>
          <w:b/>
          <w:bCs/>
          <w:sz w:val="24"/>
          <w:szCs w:val="24"/>
          <w:u w:val="single"/>
        </w:rPr>
      </w:pPr>
    </w:p>
    <w:p w14:paraId="4E755890" w14:textId="77777777" w:rsidR="00361E55" w:rsidRDefault="00361E55" w:rsidP="00835F77">
      <w:pPr>
        <w:autoSpaceDE w:val="0"/>
        <w:autoSpaceDN w:val="0"/>
        <w:adjustRightInd w:val="0"/>
        <w:spacing w:before="100" w:beforeAutospacing="1" w:after="120"/>
        <w:jc w:val="both"/>
        <w:rPr>
          <w:rFonts w:ascii="Arial" w:hAnsi="Arial" w:cs="Arial"/>
          <w:b/>
          <w:bCs/>
          <w:sz w:val="24"/>
          <w:szCs w:val="24"/>
          <w:u w:val="single"/>
        </w:rPr>
      </w:pPr>
    </w:p>
    <w:p w14:paraId="756D6A12" w14:textId="77777777" w:rsidR="00361E55" w:rsidRDefault="00361E55" w:rsidP="00835F77">
      <w:pPr>
        <w:autoSpaceDE w:val="0"/>
        <w:autoSpaceDN w:val="0"/>
        <w:adjustRightInd w:val="0"/>
        <w:spacing w:before="100" w:beforeAutospacing="1" w:after="120"/>
        <w:jc w:val="both"/>
        <w:rPr>
          <w:rFonts w:ascii="Arial" w:hAnsi="Arial" w:cs="Arial"/>
          <w:b/>
          <w:bCs/>
          <w:sz w:val="24"/>
          <w:szCs w:val="24"/>
          <w:u w:val="single"/>
        </w:rPr>
      </w:pPr>
    </w:p>
    <w:p w14:paraId="13424DE9" w14:textId="3774EB5A"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EE00270"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3E304" w14:textId="77777777" w:rsidR="006B4035" w:rsidRDefault="006B4035" w:rsidP="006C3D15">
      <w:pPr>
        <w:spacing w:after="0" w:line="240" w:lineRule="auto"/>
      </w:pPr>
      <w:r>
        <w:separator/>
      </w:r>
    </w:p>
  </w:endnote>
  <w:endnote w:type="continuationSeparator" w:id="0">
    <w:p w14:paraId="05B22062" w14:textId="77777777" w:rsidR="006B4035" w:rsidRDefault="006B4035"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53106A55"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Pr>
            <w:rFonts w:ascii="Arial" w:hAnsi="Arial" w:cs="Arial"/>
          </w:rPr>
          <w:t>6</w:t>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4375C" w14:textId="77777777" w:rsidR="006B4035" w:rsidRDefault="006B4035" w:rsidP="006C3D15">
      <w:pPr>
        <w:spacing w:after="0" w:line="240" w:lineRule="auto"/>
      </w:pPr>
      <w:r>
        <w:separator/>
      </w:r>
    </w:p>
  </w:footnote>
  <w:footnote w:type="continuationSeparator" w:id="0">
    <w:p w14:paraId="6CF5D02A" w14:textId="77777777" w:rsidR="006B4035" w:rsidRDefault="006B4035"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C24B8" w14:textId="77777777" w:rsidR="004D6D93" w:rsidRPr="00B109EB" w:rsidRDefault="00D8336D" w:rsidP="004D6D93">
    <w:pPr>
      <w:pStyle w:val="Zhlav"/>
      <w:rPr>
        <w:rFonts w:ascii="Arial" w:hAnsi="Arial" w:cs="Arial"/>
      </w:rPr>
    </w:pPr>
    <w:r>
      <w:tab/>
    </w:r>
    <w:r>
      <w:tab/>
    </w:r>
    <w:r w:rsidR="004D6D93" w:rsidRPr="00B109EB">
      <w:rPr>
        <w:rFonts w:ascii="Arial" w:hAnsi="Arial" w:cs="Arial"/>
      </w:rPr>
      <w:t>Č</w:t>
    </w:r>
    <w:r w:rsidR="004D6D93">
      <w:rPr>
        <w:rFonts w:ascii="Arial" w:hAnsi="Arial" w:cs="Arial"/>
      </w:rPr>
      <w:t>íslo smlouvy</w:t>
    </w:r>
    <w:r w:rsidR="004D6D93" w:rsidRPr="00B109EB">
      <w:rPr>
        <w:rFonts w:ascii="Arial" w:hAnsi="Arial" w:cs="Arial"/>
      </w:rPr>
      <w:t xml:space="preserve"> objednatele:</w:t>
    </w:r>
  </w:p>
  <w:p w14:paraId="6F995346" w14:textId="77777777" w:rsidR="004D6D93" w:rsidRPr="00B109EB" w:rsidRDefault="004D6D93" w:rsidP="004D6D93">
    <w:pPr>
      <w:pStyle w:val="Zhlav"/>
      <w:rPr>
        <w:rFonts w:ascii="Arial" w:hAnsi="Arial" w:cs="Arial"/>
      </w:rPr>
    </w:pPr>
    <w:r w:rsidRPr="00B109EB">
      <w:rPr>
        <w:rFonts w:ascii="Arial" w:hAnsi="Arial" w:cs="Arial"/>
      </w:rPr>
      <w:tab/>
    </w:r>
    <w:r w:rsidRPr="00B109EB">
      <w:rPr>
        <w:rFonts w:ascii="Arial" w:hAnsi="Arial" w:cs="Arial"/>
      </w:rPr>
      <w:tab/>
      <w:t>Č</w:t>
    </w:r>
    <w:r>
      <w:rPr>
        <w:rFonts w:ascii="Arial" w:hAnsi="Arial" w:cs="Arial"/>
      </w:rPr>
      <w:t>íslo smlouvy</w:t>
    </w:r>
    <w:r w:rsidRPr="00B109EB">
      <w:rPr>
        <w:rFonts w:ascii="Arial" w:hAnsi="Arial" w:cs="Arial"/>
      </w:rPr>
      <w:t xml:space="preserve"> zhotovitele:</w:t>
    </w:r>
  </w:p>
  <w:p w14:paraId="0B93CA1E" w14:textId="681C999E" w:rsidR="00D8336D" w:rsidRPr="00594BBC" w:rsidRDefault="00D8336D" w:rsidP="004D6D93">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B82275B4"/>
    <w:lvl w:ilvl="0" w:tplc="D6ECBB74">
      <w:start w:val="1"/>
      <w:numFmt w:val="decimal"/>
      <w:lvlText w:val="%1."/>
      <w:lvlJc w:val="left"/>
      <w:pPr>
        <w:ind w:left="720" w:hanging="360"/>
      </w:pPr>
      <w:rPr>
        <w:strike w:val="0"/>
      </w:r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2010717706">
    <w:abstractNumId w:val="34"/>
  </w:num>
  <w:num w:numId="2" w16cid:durableId="336617771">
    <w:abstractNumId w:val="18"/>
  </w:num>
  <w:num w:numId="3" w16cid:durableId="565454373">
    <w:abstractNumId w:val="3"/>
  </w:num>
  <w:num w:numId="4" w16cid:durableId="1917980133">
    <w:abstractNumId w:val="38"/>
  </w:num>
  <w:num w:numId="5" w16cid:durableId="697244283">
    <w:abstractNumId w:val="41"/>
  </w:num>
  <w:num w:numId="6" w16cid:durableId="407963980">
    <w:abstractNumId w:val="42"/>
  </w:num>
  <w:num w:numId="7" w16cid:durableId="1514804171">
    <w:abstractNumId w:val="2"/>
  </w:num>
  <w:num w:numId="8" w16cid:durableId="2034722110">
    <w:abstractNumId w:val="22"/>
  </w:num>
  <w:num w:numId="9" w16cid:durableId="779300494">
    <w:abstractNumId w:val="36"/>
  </w:num>
  <w:num w:numId="10" w16cid:durableId="1593466324">
    <w:abstractNumId w:val="20"/>
  </w:num>
  <w:num w:numId="11" w16cid:durableId="63653036">
    <w:abstractNumId w:val="39"/>
  </w:num>
  <w:num w:numId="12" w16cid:durableId="369646617">
    <w:abstractNumId w:val="26"/>
  </w:num>
  <w:num w:numId="13" w16cid:durableId="2106805852">
    <w:abstractNumId w:val="40"/>
  </w:num>
  <w:num w:numId="14" w16cid:durableId="1180434495">
    <w:abstractNumId w:val="11"/>
  </w:num>
  <w:num w:numId="15" w16cid:durableId="714237320">
    <w:abstractNumId w:val="32"/>
  </w:num>
  <w:num w:numId="16" w16cid:durableId="765999033">
    <w:abstractNumId w:val="16"/>
  </w:num>
  <w:num w:numId="17" w16cid:durableId="306251680">
    <w:abstractNumId w:val="4"/>
  </w:num>
  <w:num w:numId="18" w16cid:durableId="1229338592">
    <w:abstractNumId w:val="6"/>
  </w:num>
  <w:num w:numId="19" w16cid:durableId="1269116454">
    <w:abstractNumId w:val="31"/>
  </w:num>
  <w:num w:numId="20" w16cid:durableId="2083747494">
    <w:abstractNumId w:val="33"/>
  </w:num>
  <w:num w:numId="21" w16cid:durableId="1775901445">
    <w:abstractNumId w:val="5"/>
  </w:num>
  <w:num w:numId="22" w16cid:durableId="539053816">
    <w:abstractNumId w:val="21"/>
  </w:num>
  <w:num w:numId="23" w16cid:durableId="693074202">
    <w:abstractNumId w:val="43"/>
  </w:num>
  <w:num w:numId="24" w16cid:durableId="1706327305">
    <w:abstractNumId w:val="7"/>
  </w:num>
  <w:num w:numId="25" w16cid:durableId="505094327">
    <w:abstractNumId w:val="25"/>
  </w:num>
  <w:num w:numId="26" w16cid:durableId="1878203472">
    <w:abstractNumId w:val="19"/>
  </w:num>
  <w:num w:numId="27" w16cid:durableId="1513102800">
    <w:abstractNumId w:val="24"/>
  </w:num>
  <w:num w:numId="28" w16cid:durableId="1325548247">
    <w:abstractNumId w:val="8"/>
  </w:num>
  <w:num w:numId="29" w16cid:durableId="284510954">
    <w:abstractNumId w:val="13"/>
  </w:num>
  <w:num w:numId="30" w16cid:durableId="219365577">
    <w:abstractNumId w:val="28"/>
  </w:num>
  <w:num w:numId="31" w16cid:durableId="712537908">
    <w:abstractNumId w:val="9"/>
  </w:num>
  <w:num w:numId="32" w16cid:durableId="434518924">
    <w:abstractNumId w:val="35"/>
  </w:num>
  <w:num w:numId="33" w16cid:durableId="1779716106">
    <w:abstractNumId w:val="27"/>
  </w:num>
  <w:num w:numId="34" w16cid:durableId="1917283107">
    <w:abstractNumId w:val="23"/>
  </w:num>
  <w:num w:numId="35" w16cid:durableId="1286078582">
    <w:abstractNumId w:val="15"/>
  </w:num>
  <w:num w:numId="36" w16cid:durableId="1670907139">
    <w:abstractNumId w:val="12"/>
  </w:num>
  <w:num w:numId="37" w16cid:durableId="1960717617">
    <w:abstractNumId w:val="17"/>
  </w:num>
  <w:num w:numId="38" w16cid:durableId="1651327959">
    <w:abstractNumId w:val="44"/>
  </w:num>
  <w:num w:numId="39" w16cid:durableId="825901869">
    <w:abstractNumId w:val="30"/>
  </w:num>
  <w:num w:numId="40" w16cid:durableId="1889604835">
    <w:abstractNumId w:val="1"/>
  </w:num>
  <w:num w:numId="41" w16cid:durableId="1613587861">
    <w:abstractNumId w:val="14"/>
  </w:num>
  <w:num w:numId="42" w16cid:durableId="1198472962">
    <w:abstractNumId w:val="29"/>
  </w:num>
  <w:num w:numId="43" w16cid:durableId="571037906">
    <w:abstractNumId w:val="0"/>
  </w:num>
  <w:num w:numId="44" w16cid:durableId="267540848">
    <w:abstractNumId w:val="10"/>
  </w:num>
  <w:num w:numId="45" w16cid:durableId="63086975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2BCB"/>
    <w:rsid w:val="00014DFF"/>
    <w:rsid w:val="00021D46"/>
    <w:rsid w:val="00021DEB"/>
    <w:rsid w:val="000246D6"/>
    <w:rsid w:val="00030638"/>
    <w:rsid w:val="00031368"/>
    <w:rsid w:val="00031BB1"/>
    <w:rsid w:val="00032B6F"/>
    <w:rsid w:val="00037097"/>
    <w:rsid w:val="00041866"/>
    <w:rsid w:val="000438E2"/>
    <w:rsid w:val="000453FC"/>
    <w:rsid w:val="00050E94"/>
    <w:rsid w:val="0005276A"/>
    <w:rsid w:val="000559CD"/>
    <w:rsid w:val="00057F5D"/>
    <w:rsid w:val="000620C7"/>
    <w:rsid w:val="0006252D"/>
    <w:rsid w:val="0007027E"/>
    <w:rsid w:val="000711AF"/>
    <w:rsid w:val="000735AF"/>
    <w:rsid w:val="00080D4E"/>
    <w:rsid w:val="00081CA0"/>
    <w:rsid w:val="00092614"/>
    <w:rsid w:val="00095434"/>
    <w:rsid w:val="0009667F"/>
    <w:rsid w:val="00096EA6"/>
    <w:rsid w:val="000A269A"/>
    <w:rsid w:val="000A6DAC"/>
    <w:rsid w:val="000B4D43"/>
    <w:rsid w:val="000B7D6E"/>
    <w:rsid w:val="000C068C"/>
    <w:rsid w:val="000C1857"/>
    <w:rsid w:val="000C44DE"/>
    <w:rsid w:val="000C5534"/>
    <w:rsid w:val="000D2ECE"/>
    <w:rsid w:val="000D59F5"/>
    <w:rsid w:val="000E2E39"/>
    <w:rsid w:val="00103202"/>
    <w:rsid w:val="001129A9"/>
    <w:rsid w:val="001216DB"/>
    <w:rsid w:val="001304D2"/>
    <w:rsid w:val="00132638"/>
    <w:rsid w:val="00133FD7"/>
    <w:rsid w:val="00140A1A"/>
    <w:rsid w:val="00144329"/>
    <w:rsid w:val="0014530C"/>
    <w:rsid w:val="001461AB"/>
    <w:rsid w:val="00147623"/>
    <w:rsid w:val="001529B2"/>
    <w:rsid w:val="00154381"/>
    <w:rsid w:val="001557DF"/>
    <w:rsid w:val="001574EC"/>
    <w:rsid w:val="001615F1"/>
    <w:rsid w:val="0017223B"/>
    <w:rsid w:val="00182861"/>
    <w:rsid w:val="0018578F"/>
    <w:rsid w:val="001A46FA"/>
    <w:rsid w:val="001B4032"/>
    <w:rsid w:val="001B530C"/>
    <w:rsid w:val="001B686F"/>
    <w:rsid w:val="001C2F56"/>
    <w:rsid w:val="001C5C37"/>
    <w:rsid w:val="001D2503"/>
    <w:rsid w:val="001D5112"/>
    <w:rsid w:val="001E3AD2"/>
    <w:rsid w:val="001E4D0C"/>
    <w:rsid w:val="001F3878"/>
    <w:rsid w:val="001F70ED"/>
    <w:rsid w:val="001F7A38"/>
    <w:rsid w:val="001F7F5E"/>
    <w:rsid w:val="00205191"/>
    <w:rsid w:val="002077F2"/>
    <w:rsid w:val="00210198"/>
    <w:rsid w:val="002229EF"/>
    <w:rsid w:val="002239DD"/>
    <w:rsid w:val="00225BAE"/>
    <w:rsid w:val="002441E2"/>
    <w:rsid w:val="002449A1"/>
    <w:rsid w:val="00244C1D"/>
    <w:rsid w:val="00245C7B"/>
    <w:rsid w:val="00251542"/>
    <w:rsid w:val="00253226"/>
    <w:rsid w:val="0026712C"/>
    <w:rsid w:val="0027416E"/>
    <w:rsid w:val="00274C77"/>
    <w:rsid w:val="00282DEC"/>
    <w:rsid w:val="002839F6"/>
    <w:rsid w:val="002903FB"/>
    <w:rsid w:val="002906C9"/>
    <w:rsid w:val="00290F4E"/>
    <w:rsid w:val="00291AF1"/>
    <w:rsid w:val="00293247"/>
    <w:rsid w:val="0029535F"/>
    <w:rsid w:val="002A08D6"/>
    <w:rsid w:val="002A0E91"/>
    <w:rsid w:val="002A14BD"/>
    <w:rsid w:val="002A2E4F"/>
    <w:rsid w:val="002A4ABF"/>
    <w:rsid w:val="002C23D3"/>
    <w:rsid w:val="002C5B82"/>
    <w:rsid w:val="002D485E"/>
    <w:rsid w:val="002E08DD"/>
    <w:rsid w:val="002E3BFB"/>
    <w:rsid w:val="002F260E"/>
    <w:rsid w:val="002F7F93"/>
    <w:rsid w:val="003015F1"/>
    <w:rsid w:val="00304A3D"/>
    <w:rsid w:val="00306BF4"/>
    <w:rsid w:val="00312ED6"/>
    <w:rsid w:val="00325832"/>
    <w:rsid w:val="00330953"/>
    <w:rsid w:val="00332612"/>
    <w:rsid w:val="00335D1A"/>
    <w:rsid w:val="003373DB"/>
    <w:rsid w:val="0034027C"/>
    <w:rsid w:val="003426A5"/>
    <w:rsid w:val="00346559"/>
    <w:rsid w:val="0034744B"/>
    <w:rsid w:val="00350B9E"/>
    <w:rsid w:val="00361E55"/>
    <w:rsid w:val="003701E8"/>
    <w:rsid w:val="00381351"/>
    <w:rsid w:val="00390FD5"/>
    <w:rsid w:val="00395F22"/>
    <w:rsid w:val="003A0D1F"/>
    <w:rsid w:val="003B2367"/>
    <w:rsid w:val="003B3EF5"/>
    <w:rsid w:val="003C2341"/>
    <w:rsid w:val="003D21B7"/>
    <w:rsid w:val="003D2651"/>
    <w:rsid w:val="003D7879"/>
    <w:rsid w:val="003E578B"/>
    <w:rsid w:val="003E67A6"/>
    <w:rsid w:val="003F4F31"/>
    <w:rsid w:val="00410C5E"/>
    <w:rsid w:val="00414852"/>
    <w:rsid w:val="004158EE"/>
    <w:rsid w:val="00416B9C"/>
    <w:rsid w:val="004204D3"/>
    <w:rsid w:val="00423C70"/>
    <w:rsid w:val="00425E0C"/>
    <w:rsid w:val="004322D2"/>
    <w:rsid w:val="00433918"/>
    <w:rsid w:val="00443AC5"/>
    <w:rsid w:val="00452208"/>
    <w:rsid w:val="004568B1"/>
    <w:rsid w:val="00456E78"/>
    <w:rsid w:val="00462EFF"/>
    <w:rsid w:val="00463206"/>
    <w:rsid w:val="00465F4D"/>
    <w:rsid w:val="00470E33"/>
    <w:rsid w:val="00475267"/>
    <w:rsid w:val="00477F06"/>
    <w:rsid w:val="00481555"/>
    <w:rsid w:val="00484897"/>
    <w:rsid w:val="004918A1"/>
    <w:rsid w:val="00495A8D"/>
    <w:rsid w:val="004972C6"/>
    <w:rsid w:val="004A51FA"/>
    <w:rsid w:val="004B6B1F"/>
    <w:rsid w:val="004C043C"/>
    <w:rsid w:val="004C5E36"/>
    <w:rsid w:val="004D19FE"/>
    <w:rsid w:val="004D30BA"/>
    <w:rsid w:val="004D6D93"/>
    <w:rsid w:val="004D7DBD"/>
    <w:rsid w:val="004E04CC"/>
    <w:rsid w:val="004E1990"/>
    <w:rsid w:val="004E6B67"/>
    <w:rsid w:val="00502776"/>
    <w:rsid w:val="005145D8"/>
    <w:rsid w:val="00514940"/>
    <w:rsid w:val="00532DF6"/>
    <w:rsid w:val="00534963"/>
    <w:rsid w:val="0053640A"/>
    <w:rsid w:val="0054049B"/>
    <w:rsid w:val="00540A74"/>
    <w:rsid w:val="00546D22"/>
    <w:rsid w:val="00556EE8"/>
    <w:rsid w:val="005614E4"/>
    <w:rsid w:val="00563034"/>
    <w:rsid w:val="00563FDD"/>
    <w:rsid w:val="005643D1"/>
    <w:rsid w:val="00576629"/>
    <w:rsid w:val="00576CB0"/>
    <w:rsid w:val="00577229"/>
    <w:rsid w:val="00577472"/>
    <w:rsid w:val="00586738"/>
    <w:rsid w:val="00592425"/>
    <w:rsid w:val="00594BBC"/>
    <w:rsid w:val="00597BAF"/>
    <w:rsid w:val="00597D41"/>
    <w:rsid w:val="005A47CB"/>
    <w:rsid w:val="005A4DDD"/>
    <w:rsid w:val="005B4750"/>
    <w:rsid w:val="005C55BB"/>
    <w:rsid w:val="005D6ACB"/>
    <w:rsid w:val="0060148E"/>
    <w:rsid w:val="00604002"/>
    <w:rsid w:val="0060511C"/>
    <w:rsid w:val="00605632"/>
    <w:rsid w:val="006065CD"/>
    <w:rsid w:val="00612D36"/>
    <w:rsid w:val="00615DDC"/>
    <w:rsid w:val="00616E93"/>
    <w:rsid w:val="00621FEC"/>
    <w:rsid w:val="00632B6A"/>
    <w:rsid w:val="00634568"/>
    <w:rsid w:val="00640802"/>
    <w:rsid w:val="006445FC"/>
    <w:rsid w:val="006454D9"/>
    <w:rsid w:val="00646665"/>
    <w:rsid w:val="006615F7"/>
    <w:rsid w:val="00661ABF"/>
    <w:rsid w:val="00667192"/>
    <w:rsid w:val="006709AB"/>
    <w:rsid w:val="006809BE"/>
    <w:rsid w:val="00693320"/>
    <w:rsid w:val="00697FD5"/>
    <w:rsid w:val="006A0E3A"/>
    <w:rsid w:val="006B4035"/>
    <w:rsid w:val="006B54C6"/>
    <w:rsid w:val="006B5541"/>
    <w:rsid w:val="006C3D15"/>
    <w:rsid w:val="006C50C2"/>
    <w:rsid w:val="006D3086"/>
    <w:rsid w:val="006D3AB2"/>
    <w:rsid w:val="007036F2"/>
    <w:rsid w:val="007065C1"/>
    <w:rsid w:val="007066DD"/>
    <w:rsid w:val="0071116A"/>
    <w:rsid w:val="00711703"/>
    <w:rsid w:val="007220A5"/>
    <w:rsid w:val="0073094A"/>
    <w:rsid w:val="00730DE6"/>
    <w:rsid w:val="00733BEB"/>
    <w:rsid w:val="0073434C"/>
    <w:rsid w:val="00736CB9"/>
    <w:rsid w:val="00745CF0"/>
    <w:rsid w:val="00750EEE"/>
    <w:rsid w:val="00751ADB"/>
    <w:rsid w:val="00751B6D"/>
    <w:rsid w:val="00755995"/>
    <w:rsid w:val="00757C82"/>
    <w:rsid w:val="007637B1"/>
    <w:rsid w:val="00774494"/>
    <w:rsid w:val="00775910"/>
    <w:rsid w:val="0078516C"/>
    <w:rsid w:val="00793FD6"/>
    <w:rsid w:val="007942A3"/>
    <w:rsid w:val="007958B9"/>
    <w:rsid w:val="007A063E"/>
    <w:rsid w:val="007A7942"/>
    <w:rsid w:val="007B1461"/>
    <w:rsid w:val="007B3C89"/>
    <w:rsid w:val="007B5508"/>
    <w:rsid w:val="007B6C8C"/>
    <w:rsid w:val="007B7429"/>
    <w:rsid w:val="007B7743"/>
    <w:rsid w:val="007C1C3C"/>
    <w:rsid w:val="007C3A10"/>
    <w:rsid w:val="007C45B4"/>
    <w:rsid w:val="007C4870"/>
    <w:rsid w:val="007C5F1F"/>
    <w:rsid w:val="007D0A5C"/>
    <w:rsid w:val="007D3520"/>
    <w:rsid w:val="007D7A1B"/>
    <w:rsid w:val="007E03E7"/>
    <w:rsid w:val="007E0ADB"/>
    <w:rsid w:val="007E21ED"/>
    <w:rsid w:val="007E31DD"/>
    <w:rsid w:val="007E4CA2"/>
    <w:rsid w:val="007F3837"/>
    <w:rsid w:val="007F6FDD"/>
    <w:rsid w:val="008018F7"/>
    <w:rsid w:val="008164DE"/>
    <w:rsid w:val="0082745D"/>
    <w:rsid w:val="00827C55"/>
    <w:rsid w:val="008320B9"/>
    <w:rsid w:val="00834C7B"/>
    <w:rsid w:val="00835F77"/>
    <w:rsid w:val="0084517D"/>
    <w:rsid w:val="008514B7"/>
    <w:rsid w:val="008524E7"/>
    <w:rsid w:val="0086088C"/>
    <w:rsid w:val="008613B9"/>
    <w:rsid w:val="008620D5"/>
    <w:rsid w:val="0086685B"/>
    <w:rsid w:val="00867924"/>
    <w:rsid w:val="00873A69"/>
    <w:rsid w:val="008756DA"/>
    <w:rsid w:val="00882B62"/>
    <w:rsid w:val="00882D1B"/>
    <w:rsid w:val="008B1E2E"/>
    <w:rsid w:val="008B2143"/>
    <w:rsid w:val="008B24CB"/>
    <w:rsid w:val="008B56B5"/>
    <w:rsid w:val="008C18A0"/>
    <w:rsid w:val="008C2596"/>
    <w:rsid w:val="008C279D"/>
    <w:rsid w:val="008C2DF0"/>
    <w:rsid w:val="008C52F5"/>
    <w:rsid w:val="008C592E"/>
    <w:rsid w:val="008D4E02"/>
    <w:rsid w:val="008E30BA"/>
    <w:rsid w:val="008F0F93"/>
    <w:rsid w:val="008F6D4A"/>
    <w:rsid w:val="00903789"/>
    <w:rsid w:val="00904A22"/>
    <w:rsid w:val="009064B3"/>
    <w:rsid w:val="009107B0"/>
    <w:rsid w:val="0091603E"/>
    <w:rsid w:val="00916BA6"/>
    <w:rsid w:val="00920F2C"/>
    <w:rsid w:val="00921992"/>
    <w:rsid w:val="00922B4E"/>
    <w:rsid w:val="009269A7"/>
    <w:rsid w:val="00930EAC"/>
    <w:rsid w:val="00935617"/>
    <w:rsid w:val="0094028E"/>
    <w:rsid w:val="00940DE6"/>
    <w:rsid w:val="00943F4A"/>
    <w:rsid w:val="0094762E"/>
    <w:rsid w:val="00950A27"/>
    <w:rsid w:val="00967051"/>
    <w:rsid w:val="009725BB"/>
    <w:rsid w:val="00977BF8"/>
    <w:rsid w:val="00985995"/>
    <w:rsid w:val="00986CE4"/>
    <w:rsid w:val="00991CCC"/>
    <w:rsid w:val="009934DB"/>
    <w:rsid w:val="009A035E"/>
    <w:rsid w:val="009A1A44"/>
    <w:rsid w:val="009A6F40"/>
    <w:rsid w:val="009B0270"/>
    <w:rsid w:val="009B1867"/>
    <w:rsid w:val="009B3B28"/>
    <w:rsid w:val="009B6F8D"/>
    <w:rsid w:val="009C6801"/>
    <w:rsid w:val="009D1845"/>
    <w:rsid w:val="009E28C6"/>
    <w:rsid w:val="009E69C2"/>
    <w:rsid w:val="009F2279"/>
    <w:rsid w:val="009F46EF"/>
    <w:rsid w:val="00A035B5"/>
    <w:rsid w:val="00A04B63"/>
    <w:rsid w:val="00A158C3"/>
    <w:rsid w:val="00A26E5C"/>
    <w:rsid w:val="00A273DC"/>
    <w:rsid w:val="00A33E28"/>
    <w:rsid w:val="00A34426"/>
    <w:rsid w:val="00A355F7"/>
    <w:rsid w:val="00A40592"/>
    <w:rsid w:val="00A46250"/>
    <w:rsid w:val="00A50EE0"/>
    <w:rsid w:val="00A62B0B"/>
    <w:rsid w:val="00A7084C"/>
    <w:rsid w:val="00A708D9"/>
    <w:rsid w:val="00A70AA8"/>
    <w:rsid w:val="00A83654"/>
    <w:rsid w:val="00A916C9"/>
    <w:rsid w:val="00A95446"/>
    <w:rsid w:val="00AA0971"/>
    <w:rsid w:val="00AA0B7B"/>
    <w:rsid w:val="00AA1804"/>
    <w:rsid w:val="00AA3E94"/>
    <w:rsid w:val="00AA45F3"/>
    <w:rsid w:val="00AA5413"/>
    <w:rsid w:val="00AB5A69"/>
    <w:rsid w:val="00AB7E95"/>
    <w:rsid w:val="00AC63F3"/>
    <w:rsid w:val="00AC6C17"/>
    <w:rsid w:val="00AD288B"/>
    <w:rsid w:val="00AD31CA"/>
    <w:rsid w:val="00AD4554"/>
    <w:rsid w:val="00AD5BFF"/>
    <w:rsid w:val="00AE585E"/>
    <w:rsid w:val="00AF6320"/>
    <w:rsid w:val="00B0126F"/>
    <w:rsid w:val="00B037BE"/>
    <w:rsid w:val="00B04178"/>
    <w:rsid w:val="00B04EA4"/>
    <w:rsid w:val="00B07B4B"/>
    <w:rsid w:val="00B102FE"/>
    <w:rsid w:val="00B10A25"/>
    <w:rsid w:val="00B254FE"/>
    <w:rsid w:val="00B26383"/>
    <w:rsid w:val="00B27D94"/>
    <w:rsid w:val="00B3223D"/>
    <w:rsid w:val="00B336A6"/>
    <w:rsid w:val="00B35178"/>
    <w:rsid w:val="00B366BB"/>
    <w:rsid w:val="00B40E1E"/>
    <w:rsid w:val="00B45A40"/>
    <w:rsid w:val="00B53F2B"/>
    <w:rsid w:val="00B55555"/>
    <w:rsid w:val="00B628F8"/>
    <w:rsid w:val="00B66576"/>
    <w:rsid w:val="00B751C5"/>
    <w:rsid w:val="00B801D8"/>
    <w:rsid w:val="00B87C95"/>
    <w:rsid w:val="00B90E36"/>
    <w:rsid w:val="00B91CC1"/>
    <w:rsid w:val="00B92A3F"/>
    <w:rsid w:val="00BA7595"/>
    <w:rsid w:val="00BB4203"/>
    <w:rsid w:val="00BC427B"/>
    <w:rsid w:val="00BD6549"/>
    <w:rsid w:val="00BE1837"/>
    <w:rsid w:val="00BE1F7D"/>
    <w:rsid w:val="00BF1F25"/>
    <w:rsid w:val="00BF2B19"/>
    <w:rsid w:val="00BF3698"/>
    <w:rsid w:val="00BF5C9A"/>
    <w:rsid w:val="00BF62ED"/>
    <w:rsid w:val="00BF7E7F"/>
    <w:rsid w:val="00C13FD0"/>
    <w:rsid w:val="00C16BF4"/>
    <w:rsid w:val="00C200C0"/>
    <w:rsid w:val="00C241A3"/>
    <w:rsid w:val="00C25804"/>
    <w:rsid w:val="00C45223"/>
    <w:rsid w:val="00C45EE5"/>
    <w:rsid w:val="00C47F37"/>
    <w:rsid w:val="00C503BC"/>
    <w:rsid w:val="00C530A4"/>
    <w:rsid w:val="00C53BEA"/>
    <w:rsid w:val="00C560AA"/>
    <w:rsid w:val="00C6771A"/>
    <w:rsid w:val="00C72B3E"/>
    <w:rsid w:val="00C8483D"/>
    <w:rsid w:val="00C8503D"/>
    <w:rsid w:val="00C93D07"/>
    <w:rsid w:val="00C95B5F"/>
    <w:rsid w:val="00CA0246"/>
    <w:rsid w:val="00CA2503"/>
    <w:rsid w:val="00CA3CCF"/>
    <w:rsid w:val="00CC2F7E"/>
    <w:rsid w:val="00CC375E"/>
    <w:rsid w:val="00CC4F94"/>
    <w:rsid w:val="00CC70FE"/>
    <w:rsid w:val="00CD14D3"/>
    <w:rsid w:val="00CD2F1F"/>
    <w:rsid w:val="00CD4DFF"/>
    <w:rsid w:val="00CD6434"/>
    <w:rsid w:val="00CE113B"/>
    <w:rsid w:val="00CF446B"/>
    <w:rsid w:val="00CF5C94"/>
    <w:rsid w:val="00CF6985"/>
    <w:rsid w:val="00D03CF4"/>
    <w:rsid w:val="00D122B4"/>
    <w:rsid w:val="00D1443A"/>
    <w:rsid w:val="00D161EB"/>
    <w:rsid w:val="00D164DD"/>
    <w:rsid w:val="00D1658D"/>
    <w:rsid w:val="00D2002D"/>
    <w:rsid w:val="00D21E11"/>
    <w:rsid w:val="00D25F6F"/>
    <w:rsid w:val="00D27199"/>
    <w:rsid w:val="00D43C32"/>
    <w:rsid w:val="00D515F8"/>
    <w:rsid w:val="00D61C3D"/>
    <w:rsid w:val="00D6259E"/>
    <w:rsid w:val="00D8336D"/>
    <w:rsid w:val="00D83B48"/>
    <w:rsid w:val="00D85BB7"/>
    <w:rsid w:val="00D927C7"/>
    <w:rsid w:val="00D956C3"/>
    <w:rsid w:val="00DA3E16"/>
    <w:rsid w:val="00DB00F0"/>
    <w:rsid w:val="00DB482C"/>
    <w:rsid w:val="00DC0581"/>
    <w:rsid w:val="00DC1BEB"/>
    <w:rsid w:val="00DC7E4C"/>
    <w:rsid w:val="00DD68E3"/>
    <w:rsid w:val="00DE609E"/>
    <w:rsid w:val="00DF3B3E"/>
    <w:rsid w:val="00DF6A24"/>
    <w:rsid w:val="00E06E5E"/>
    <w:rsid w:val="00E072E6"/>
    <w:rsid w:val="00E1000C"/>
    <w:rsid w:val="00E234E7"/>
    <w:rsid w:val="00E23E3E"/>
    <w:rsid w:val="00E2422B"/>
    <w:rsid w:val="00E24F14"/>
    <w:rsid w:val="00E30146"/>
    <w:rsid w:val="00E350AF"/>
    <w:rsid w:val="00E36778"/>
    <w:rsid w:val="00E43145"/>
    <w:rsid w:val="00E51C2C"/>
    <w:rsid w:val="00E54101"/>
    <w:rsid w:val="00E56253"/>
    <w:rsid w:val="00E6175B"/>
    <w:rsid w:val="00E67ED9"/>
    <w:rsid w:val="00E730A4"/>
    <w:rsid w:val="00E73632"/>
    <w:rsid w:val="00E73EAE"/>
    <w:rsid w:val="00E81A8F"/>
    <w:rsid w:val="00E86D01"/>
    <w:rsid w:val="00E956EE"/>
    <w:rsid w:val="00EA01B5"/>
    <w:rsid w:val="00EA4879"/>
    <w:rsid w:val="00EA512F"/>
    <w:rsid w:val="00EA631F"/>
    <w:rsid w:val="00EC12E4"/>
    <w:rsid w:val="00EC1A6F"/>
    <w:rsid w:val="00EC3612"/>
    <w:rsid w:val="00EC610C"/>
    <w:rsid w:val="00EF03BB"/>
    <w:rsid w:val="00EF0E2A"/>
    <w:rsid w:val="00EF6D19"/>
    <w:rsid w:val="00F05046"/>
    <w:rsid w:val="00F0675B"/>
    <w:rsid w:val="00F06AA9"/>
    <w:rsid w:val="00F13136"/>
    <w:rsid w:val="00F1754F"/>
    <w:rsid w:val="00F26DA0"/>
    <w:rsid w:val="00F27779"/>
    <w:rsid w:val="00F323EE"/>
    <w:rsid w:val="00F33377"/>
    <w:rsid w:val="00F340F2"/>
    <w:rsid w:val="00F43ADF"/>
    <w:rsid w:val="00F503E5"/>
    <w:rsid w:val="00F56592"/>
    <w:rsid w:val="00F57B31"/>
    <w:rsid w:val="00F66571"/>
    <w:rsid w:val="00F76D66"/>
    <w:rsid w:val="00F81870"/>
    <w:rsid w:val="00F8737C"/>
    <w:rsid w:val="00F90189"/>
    <w:rsid w:val="00F90CFF"/>
    <w:rsid w:val="00F93A25"/>
    <w:rsid w:val="00F95590"/>
    <w:rsid w:val="00F96CC8"/>
    <w:rsid w:val="00FA587E"/>
    <w:rsid w:val="00FB05C7"/>
    <w:rsid w:val="00FB1AEB"/>
    <w:rsid w:val="00FB370C"/>
    <w:rsid w:val="00FB4279"/>
    <w:rsid w:val="00FB5AD6"/>
    <w:rsid w:val="00FB7640"/>
    <w:rsid w:val="00FC4053"/>
    <w:rsid w:val="00FC7304"/>
    <w:rsid w:val="00FD67D1"/>
    <w:rsid w:val="00FE51B5"/>
    <w:rsid w:val="00FF3A54"/>
    <w:rsid w:val="00FF3CF3"/>
    <w:rsid w:val="00FF3F37"/>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03063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r.hak@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ixml.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Props1.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2.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3.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5.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6.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1453</TotalTime>
  <Pages>26</Pages>
  <Words>10556</Words>
  <Characters>62283</Characters>
  <Application>Microsoft Office Word</Application>
  <DocSecurity>0</DocSecurity>
  <Lines>519</Lines>
  <Paragraphs>145</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Košutová Lada</cp:lastModifiedBy>
  <cp:revision>153</cp:revision>
  <cp:lastPrinted>2018-09-24T13:10:00Z</cp:lastPrinted>
  <dcterms:created xsi:type="dcterms:W3CDTF">2023-05-17T13:53:00Z</dcterms:created>
  <dcterms:modified xsi:type="dcterms:W3CDTF">2024-08-15T07:47:00Z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